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54"/>
        <w:gridCol w:w="2647"/>
        <w:gridCol w:w="1520"/>
        <w:gridCol w:w="1310"/>
      </w:tblGrid>
      <w:tr w:rsidR="00B56331" w:rsidTr="000A10A7">
        <w:trPr>
          <w:trHeight w:val="2117"/>
        </w:trPr>
        <w:tc>
          <w:tcPr>
            <w:tcW w:w="3654" w:type="dxa"/>
          </w:tcPr>
          <w:p w:rsidR="00B56331" w:rsidRDefault="00B8121E">
            <w:r>
              <w:t>Pareigos</w:t>
            </w:r>
          </w:p>
        </w:tc>
        <w:tc>
          <w:tcPr>
            <w:tcW w:w="2647" w:type="dxa"/>
          </w:tcPr>
          <w:p w:rsidR="00B56331" w:rsidRDefault="00B8121E" w:rsidP="00B56331">
            <w:pPr>
              <w:jc w:val="center"/>
            </w:pPr>
            <w:r w:rsidRPr="00B8121E">
              <w:t>Darbuotojų</w:t>
            </w:r>
            <w:r w:rsidRPr="00B8121E">
              <w:br/>
              <w:t>skaičius</w:t>
            </w:r>
          </w:p>
        </w:tc>
        <w:tc>
          <w:tcPr>
            <w:tcW w:w="1520" w:type="dxa"/>
          </w:tcPr>
          <w:p w:rsidR="00B8121E" w:rsidRDefault="00B8121E" w:rsidP="00B8121E">
            <w:pPr>
              <w:tabs>
                <w:tab w:val="center" w:pos="507"/>
              </w:tabs>
              <w:jc w:val="center"/>
            </w:pPr>
            <w:r w:rsidRPr="00B8121E">
              <w:t>Vidutinis mėnesinis</w:t>
            </w:r>
            <w:r w:rsidRPr="00B8121E">
              <w:br/>
              <w:t>nustatytasis</w:t>
            </w:r>
            <w:r w:rsidRPr="00B8121E">
              <w:br/>
              <w:t>(paskirtasis) darbo</w:t>
            </w:r>
            <w:r w:rsidRPr="00B8121E">
              <w:br/>
            </w:r>
            <w:r>
              <w:t>užmokestis                                    202</w:t>
            </w:r>
            <w:r w:rsidR="00712AD7">
              <w:t>1</w:t>
            </w:r>
            <w:r w:rsidR="0084663C">
              <w:t>m.</w:t>
            </w:r>
            <w:r w:rsidR="000A10A7">
              <w:t xml:space="preserve"> III ketv.</w:t>
            </w:r>
          </w:p>
        </w:tc>
        <w:tc>
          <w:tcPr>
            <w:tcW w:w="1310" w:type="dxa"/>
          </w:tcPr>
          <w:p w:rsidR="00B56331" w:rsidRDefault="00B8121E" w:rsidP="00B56331">
            <w:pPr>
              <w:jc w:val="center"/>
            </w:pPr>
            <w:r w:rsidRPr="00B8121E">
              <w:t>Vidutinis mėnesinis</w:t>
            </w:r>
            <w:r w:rsidRPr="00B8121E">
              <w:br/>
              <w:t>nustatytasis</w:t>
            </w:r>
            <w:r w:rsidRPr="00B8121E">
              <w:br/>
              <w:t>(paskirtasis) darbo</w:t>
            </w:r>
            <w:r w:rsidRPr="00B8121E">
              <w:br/>
            </w:r>
            <w:r>
              <w:t xml:space="preserve">užmokestis </w:t>
            </w:r>
            <w:r w:rsidR="00B56331">
              <w:t>202</w:t>
            </w:r>
            <w:r w:rsidR="00712AD7">
              <w:t>2</w:t>
            </w:r>
            <w:r w:rsidR="0084663C">
              <w:t xml:space="preserve"> m.</w:t>
            </w:r>
            <w:r w:rsidR="000A10A7">
              <w:t xml:space="preserve"> III ketv.</w:t>
            </w:r>
          </w:p>
        </w:tc>
      </w:tr>
      <w:tr w:rsidR="00B56331" w:rsidTr="000A10A7">
        <w:trPr>
          <w:trHeight w:val="467"/>
        </w:trPr>
        <w:tc>
          <w:tcPr>
            <w:tcW w:w="3654" w:type="dxa"/>
          </w:tcPr>
          <w:p w:rsidR="00B56331" w:rsidRDefault="00B56331">
            <w:r>
              <w:t>Direktorius</w:t>
            </w:r>
          </w:p>
        </w:tc>
        <w:tc>
          <w:tcPr>
            <w:tcW w:w="2647" w:type="dxa"/>
          </w:tcPr>
          <w:p w:rsidR="00B56331" w:rsidRDefault="00B56331" w:rsidP="000A10A7">
            <w:r>
              <w:t>1</w:t>
            </w:r>
          </w:p>
        </w:tc>
        <w:tc>
          <w:tcPr>
            <w:tcW w:w="1520" w:type="dxa"/>
          </w:tcPr>
          <w:p w:rsidR="00B8121E" w:rsidRPr="00B8121E" w:rsidRDefault="00B8121E" w:rsidP="000A10A7">
            <w:pPr>
              <w:rPr>
                <w:lang w:val="en-GB"/>
              </w:rPr>
            </w:pPr>
            <w:r>
              <w:rPr>
                <w:lang w:val="en-GB"/>
              </w:rPr>
              <w:t xml:space="preserve"> *</w:t>
            </w:r>
          </w:p>
        </w:tc>
        <w:tc>
          <w:tcPr>
            <w:tcW w:w="1310" w:type="dxa"/>
          </w:tcPr>
          <w:p w:rsidR="00B8121E" w:rsidRDefault="00B8121E" w:rsidP="000A10A7">
            <w:r>
              <w:t>*</w:t>
            </w:r>
          </w:p>
        </w:tc>
      </w:tr>
      <w:tr w:rsidR="00B56331" w:rsidTr="000A10A7">
        <w:trPr>
          <w:trHeight w:val="504"/>
        </w:trPr>
        <w:tc>
          <w:tcPr>
            <w:tcW w:w="3654" w:type="dxa"/>
          </w:tcPr>
          <w:p w:rsidR="00B56331" w:rsidRDefault="00B56331">
            <w:r>
              <w:t>Pavaduotojas</w:t>
            </w:r>
          </w:p>
        </w:tc>
        <w:tc>
          <w:tcPr>
            <w:tcW w:w="2647" w:type="dxa"/>
          </w:tcPr>
          <w:p w:rsidR="00B56331" w:rsidRDefault="00B56331" w:rsidP="000A10A7">
            <w:r>
              <w:t>1</w:t>
            </w:r>
          </w:p>
        </w:tc>
        <w:tc>
          <w:tcPr>
            <w:tcW w:w="1520" w:type="dxa"/>
          </w:tcPr>
          <w:p w:rsidR="00B56331" w:rsidRPr="00B8121E" w:rsidRDefault="00B8121E" w:rsidP="00B8121E">
            <w:r>
              <w:t xml:space="preserve">  *</w:t>
            </w:r>
          </w:p>
        </w:tc>
        <w:tc>
          <w:tcPr>
            <w:tcW w:w="1310" w:type="dxa"/>
          </w:tcPr>
          <w:p w:rsidR="00B56331" w:rsidRPr="00B8121E" w:rsidRDefault="00B8121E" w:rsidP="00B8121E">
            <w:r>
              <w:t>*</w:t>
            </w:r>
          </w:p>
        </w:tc>
      </w:tr>
      <w:tr w:rsidR="00B56331" w:rsidTr="00B8121E">
        <w:trPr>
          <w:trHeight w:val="322"/>
        </w:trPr>
        <w:tc>
          <w:tcPr>
            <w:tcW w:w="3654" w:type="dxa"/>
          </w:tcPr>
          <w:p w:rsidR="00B56331" w:rsidRDefault="00B56331">
            <w:r>
              <w:t>Specialistas</w:t>
            </w:r>
          </w:p>
        </w:tc>
        <w:tc>
          <w:tcPr>
            <w:tcW w:w="2647" w:type="dxa"/>
          </w:tcPr>
          <w:p w:rsidR="00B56331" w:rsidRDefault="00B56331" w:rsidP="00B56331">
            <w:pPr>
              <w:jc w:val="center"/>
            </w:pPr>
            <w:r>
              <w:t>1,75</w:t>
            </w:r>
          </w:p>
        </w:tc>
        <w:tc>
          <w:tcPr>
            <w:tcW w:w="1520" w:type="dxa"/>
          </w:tcPr>
          <w:p w:rsidR="00B56331" w:rsidRDefault="00712AD7" w:rsidP="00B56331">
            <w:pPr>
              <w:jc w:val="center"/>
            </w:pPr>
            <w:r>
              <w:t>951</w:t>
            </w:r>
          </w:p>
        </w:tc>
        <w:tc>
          <w:tcPr>
            <w:tcW w:w="1310" w:type="dxa"/>
          </w:tcPr>
          <w:p w:rsidR="00B56331" w:rsidRDefault="00050F73" w:rsidP="00B56331">
            <w:pPr>
              <w:jc w:val="center"/>
            </w:pPr>
            <w:r>
              <w:t>9</w:t>
            </w:r>
            <w:r w:rsidR="00712AD7">
              <w:t>74</w:t>
            </w:r>
          </w:p>
        </w:tc>
      </w:tr>
      <w:tr w:rsidR="00B56331" w:rsidTr="00B8121E">
        <w:trPr>
          <w:trHeight w:val="247"/>
        </w:trPr>
        <w:tc>
          <w:tcPr>
            <w:tcW w:w="3654" w:type="dxa"/>
          </w:tcPr>
          <w:p w:rsidR="00B56331" w:rsidRDefault="00B56331">
            <w:r>
              <w:t>Vyr. buhalteris</w:t>
            </w:r>
          </w:p>
        </w:tc>
        <w:tc>
          <w:tcPr>
            <w:tcW w:w="2647" w:type="dxa"/>
          </w:tcPr>
          <w:p w:rsidR="00B56331" w:rsidRDefault="00B56331" w:rsidP="000A10A7">
            <w:r>
              <w:t>1</w:t>
            </w:r>
          </w:p>
        </w:tc>
        <w:tc>
          <w:tcPr>
            <w:tcW w:w="1520" w:type="dxa"/>
          </w:tcPr>
          <w:p w:rsidR="00B56331" w:rsidRDefault="00F645A7" w:rsidP="000A10A7">
            <w:r>
              <w:t>*</w:t>
            </w:r>
          </w:p>
        </w:tc>
        <w:tc>
          <w:tcPr>
            <w:tcW w:w="1310" w:type="dxa"/>
          </w:tcPr>
          <w:p w:rsidR="00F645A7" w:rsidRDefault="00F645A7" w:rsidP="00F645A7">
            <w:r>
              <w:t>*</w:t>
            </w:r>
          </w:p>
        </w:tc>
      </w:tr>
      <w:tr w:rsidR="00B56331" w:rsidTr="00B8121E">
        <w:trPr>
          <w:trHeight w:val="281"/>
        </w:trPr>
        <w:tc>
          <w:tcPr>
            <w:tcW w:w="3654" w:type="dxa"/>
          </w:tcPr>
          <w:p w:rsidR="00B56331" w:rsidRDefault="00B56331">
            <w:r>
              <w:t>Koncertmeisteris</w:t>
            </w:r>
            <w:r w:rsidR="0029036E" w:rsidRPr="0029036E">
              <w:t>(neatsižvelgiant į pamokų skaičių)</w:t>
            </w:r>
          </w:p>
        </w:tc>
        <w:tc>
          <w:tcPr>
            <w:tcW w:w="2647" w:type="dxa"/>
          </w:tcPr>
          <w:p w:rsidR="00B56331" w:rsidRDefault="00B56331" w:rsidP="00B56331">
            <w:pPr>
              <w:jc w:val="center"/>
            </w:pPr>
            <w:r>
              <w:t>5,</w:t>
            </w:r>
            <w:r w:rsidR="00712AD7">
              <w:t>04</w:t>
            </w:r>
          </w:p>
        </w:tc>
        <w:tc>
          <w:tcPr>
            <w:tcW w:w="1520" w:type="dxa"/>
          </w:tcPr>
          <w:p w:rsidR="00B56331" w:rsidRDefault="00712AD7" w:rsidP="00B56331">
            <w:pPr>
              <w:jc w:val="center"/>
            </w:pPr>
            <w:r>
              <w:t>970</w:t>
            </w:r>
          </w:p>
        </w:tc>
        <w:tc>
          <w:tcPr>
            <w:tcW w:w="1310" w:type="dxa"/>
          </w:tcPr>
          <w:p w:rsidR="00B56331" w:rsidRDefault="00712AD7" w:rsidP="00B56331">
            <w:pPr>
              <w:jc w:val="center"/>
            </w:pPr>
            <w:r>
              <w:t>1082</w:t>
            </w:r>
          </w:p>
        </w:tc>
      </w:tr>
      <w:tr w:rsidR="00B56331" w:rsidTr="00B8121E">
        <w:trPr>
          <w:trHeight w:val="329"/>
        </w:trPr>
        <w:tc>
          <w:tcPr>
            <w:tcW w:w="3654" w:type="dxa"/>
          </w:tcPr>
          <w:p w:rsidR="00B56331" w:rsidRDefault="00B56331">
            <w:r>
              <w:t>Koncertmeisteris-metodininkas</w:t>
            </w:r>
            <w:r w:rsidR="0029036E" w:rsidRPr="0029036E">
              <w:t>(neatsižvelgiant į pamokų skaičių)</w:t>
            </w:r>
          </w:p>
        </w:tc>
        <w:tc>
          <w:tcPr>
            <w:tcW w:w="2647" w:type="dxa"/>
          </w:tcPr>
          <w:p w:rsidR="00B56331" w:rsidRDefault="00B56331" w:rsidP="00B56331">
            <w:pPr>
              <w:jc w:val="center"/>
            </w:pPr>
            <w:r>
              <w:t>1,</w:t>
            </w:r>
            <w:r w:rsidR="00712AD7">
              <w:t>29</w:t>
            </w:r>
          </w:p>
        </w:tc>
        <w:tc>
          <w:tcPr>
            <w:tcW w:w="1520" w:type="dxa"/>
          </w:tcPr>
          <w:p w:rsidR="00B56331" w:rsidRDefault="00712AD7" w:rsidP="00B56331">
            <w:pPr>
              <w:jc w:val="center"/>
            </w:pPr>
            <w:r>
              <w:t>1035</w:t>
            </w:r>
          </w:p>
        </w:tc>
        <w:tc>
          <w:tcPr>
            <w:tcW w:w="1310" w:type="dxa"/>
          </w:tcPr>
          <w:p w:rsidR="00B56331" w:rsidRDefault="00712AD7" w:rsidP="00B56331">
            <w:pPr>
              <w:jc w:val="center"/>
            </w:pPr>
            <w:r>
              <w:t>1140</w:t>
            </w:r>
          </w:p>
        </w:tc>
      </w:tr>
      <w:tr w:rsidR="00B56331" w:rsidTr="00B8121E">
        <w:trPr>
          <w:trHeight w:val="240"/>
        </w:trPr>
        <w:tc>
          <w:tcPr>
            <w:tcW w:w="3654" w:type="dxa"/>
          </w:tcPr>
          <w:p w:rsidR="00B56331" w:rsidRDefault="00B56331">
            <w:r>
              <w:t>Mokytojas</w:t>
            </w:r>
            <w:r w:rsidR="0029036E">
              <w:t xml:space="preserve"> (neatsižvelgiant į pamokų skaičių)</w:t>
            </w:r>
          </w:p>
        </w:tc>
        <w:tc>
          <w:tcPr>
            <w:tcW w:w="2647" w:type="dxa"/>
          </w:tcPr>
          <w:p w:rsidR="00B56331" w:rsidRDefault="00712AD7" w:rsidP="00B56331">
            <w:pPr>
              <w:jc w:val="center"/>
            </w:pPr>
            <w:r>
              <w:t>2,23</w:t>
            </w:r>
          </w:p>
        </w:tc>
        <w:tc>
          <w:tcPr>
            <w:tcW w:w="1520" w:type="dxa"/>
          </w:tcPr>
          <w:p w:rsidR="00B56331" w:rsidRDefault="00374AF1" w:rsidP="00B56331">
            <w:pPr>
              <w:jc w:val="center"/>
            </w:pPr>
            <w:r>
              <w:t>13</w:t>
            </w:r>
            <w:r w:rsidR="00712AD7">
              <w:t>22</w:t>
            </w:r>
          </w:p>
        </w:tc>
        <w:tc>
          <w:tcPr>
            <w:tcW w:w="1310" w:type="dxa"/>
          </w:tcPr>
          <w:p w:rsidR="00B56331" w:rsidRDefault="00050F73" w:rsidP="00B56331">
            <w:pPr>
              <w:jc w:val="center"/>
            </w:pPr>
            <w:r>
              <w:t>1</w:t>
            </w:r>
            <w:r w:rsidR="00712AD7">
              <w:t>452</w:t>
            </w:r>
          </w:p>
        </w:tc>
      </w:tr>
      <w:tr w:rsidR="00B56331" w:rsidTr="00B8121E">
        <w:trPr>
          <w:trHeight w:val="627"/>
        </w:trPr>
        <w:tc>
          <w:tcPr>
            <w:tcW w:w="3654" w:type="dxa"/>
          </w:tcPr>
          <w:p w:rsidR="00B56331" w:rsidRDefault="00B56331">
            <w:r>
              <w:t>Vyresnysis mokytojas</w:t>
            </w:r>
            <w:r w:rsidR="0029036E">
              <w:t xml:space="preserve"> (neatsižvelgiant į pamokų skaičių)</w:t>
            </w:r>
          </w:p>
        </w:tc>
        <w:tc>
          <w:tcPr>
            <w:tcW w:w="2647" w:type="dxa"/>
          </w:tcPr>
          <w:p w:rsidR="00B56331" w:rsidRDefault="00374AF1" w:rsidP="00B56331">
            <w:pPr>
              <w:jc w:val="center"/>
            </w:pPr>
            <w:r>
              <w:t>1,</w:t>
            </w:r>
            <w:r w:rsidR="00712AD7">
              <w:t>22</w:t>
            </w:r>
          </w:p>
        </w:tc>
        <w:tc>
          <w:tcPr>
            <w:tcW w:w="1520" w:type="dxa"/>
          </w:tcPr>
          <w:p w:rsidR="00B56331" w:rsidRDefault="00374AF1" w:rsidP="00B56331">
            <w:pPr>
              <w:jc w:val="center"/>
            </w:pPr>
            <w:r>
              <w:t>13</w:t>
            </w:r>
            <w:r w:rsidR="00712AD7">
              <w:t>63</w:t>
            </w:r>
          </w:p>
        </w:tc>
        <w:tc>
          <w:tcPr>
            <w:tcW w:w="1310" w:type="dxa"/>
          </w:tcPr>
          <w:p w:rsidR="00B56331" w:rsidRDefault="00050F73" w:rsidP="00B56331">
            <w:pPr>
              <w:jc w:val="center"/>
            </w:pPr>
            <w:r>
              <w:t>1</w:t>
            </w:r>
            <w:r w:rsidR="00712AD7">
              <w:t>500</w:t>
            </w:r>
          </w:p>
        </w:tc>
      </w:tr>
      <w:tr w:rsidR="00B56331" w:rsidTr="00B8121E">
        <w:trPr>
          <w:trHeight w:val="437"/>
        </w:trPr>
        <w:tc>
          <w:tcPr>
            <w:tcW w:w="3654" w:type="dxa"/>
          </w:tcPr>
          <w:p w:rsidR="00B56331" w:rsidRDefault="00B56331">
            <w:r>
              <w:t>Mokytojas-metodininkas</w:t>
            </w:r>
            <w:r w:rsidR="0029036E">
              <w:t xml:space="preserve"> (neatsižvelgiant į pamokų skaičių)</w:t>
            </w:r>
          </w:p>
        </w:tc>
        <w:tc>
          <w:tcPr>
            <w:tcW w:w="2647" w:type="dxa"/>
          </w:tcPr>
          <w:p w:rsidR="00B56331" w:rsidRDefault="00374AF1" w:rsidP="00B56331">
            <w:pPr>
              <w:jc w:val="center"/>
            </w:pPr>
            <w:r>
              <w:t>1,</w:t>
            </w:r>
            <w:r w:rsidR="00712AD7">
              <w:t>04</w:t>
            </w:r>
          </w:p>
        </w:tc>
        <w:tc>
          <w:tcPr>
            <w:tcW w:w="1520" w:type="dxa"/>
          </w:tcPr>
          <w:p w:rsidR="00B56331" w:rsidRDefault="00374AF1" w:rsidP="00B56331">
            <w:pPr>
              <w:jc w:val="center"/>
            </w:pPr>
            <w:r>
              <w:t>15</w:t>
            </w:r>
            <w:r w:rsidR="00712AD7">
              <w:t>20</w:t>
            </w:r>
          </w:p>
        </w:tc>
        <w:tc>
          <w:tcPr>
            <w:tcW w:w="1310" w:type="dxa"/>
          </w:tcPr>
          <w:p w:rsidR="00B56331" w:rsidRDefault="00050F73" w:rsidP="00B56331">
            <w:pPr>
              <w:jc w:val="center"/>
            </w:pPr>
            <w:r>
              <w:t>1</w:t>
            </w:r>
            <w:r w:rsidR="00712AD7">
              <w:t>670</w:t>
            </w:r>
          </w:p>
        </w:tc>
      </w:tr>
      <w:tr w:rsidR="00B56331" w:rsidTr="00B8121E">
        <w:trPr>
          <w:trHeight w:val="379"/>
        </w:trPr>
        <w:tc>
          <w:tcPr>
            <w:tcW w:w="3654" w:type="dxa"/>
          </w:tcPr>
          <w:p w:rsidR="00B56331" w:rsidRDefault="000A10A7">
            <w:r>
              <w:t>Mokytojas-e</w:t>
            </w:r>
            <w:r w:rsidR="00B56331">
              <w:t>kspertas</w:t>
            </w:r>
            <w:r>
              <w:t xml:space="preserve"> (neatsižvelgiant į pamokų skaičių)</w:t>
            </w:r>
          </w:p>
        </w:tc>
        <w:tc>
          <w:tcPr>
            <w:tcW w:w="2647" w:type="dxa"/>
          </w:tcPr>
          <w:p w:rsidR="00B56331" w:rsidRDefault="00B56331" w:rsidP="00B56331">
            <w:pPr>
              <w:jc w:val="center"/>
            </w:pPr>
            <w:r>
              <w:t>4</w:t>
            </w:r>
            <w:r w:rsidR="00712AD7">
              <w:t>,09</w:t>
            </w:r>
          </w:p>
        </w:tc>
        <w:tc>
          <w:tcPr>
            <w:tcW w:w="1520" w:type="dxa"/>
          </w:tcPr>
          <w:p w:rsidR="00B56331" w:rsidRDefault="00374AF1" w:rsidP="00B56331">
            <w:pPr>
              <w:jc w:val="center"/>
            </w:pPr>
            <w:r>
              <w:t>1</w:t>
            </w:r>
            <w:r w:rsidR="00712AD7">
              <w:t>703</w:t>
            </w:r>
          </w:p>
        </w:tc>
        <w:tc>
          <w:tcPr>
            <w:tcW w:w="1310" w:type="dxa"/>
          </w:tcPr>
          <w:p w:rsidR="00B56331" w:rsidRDefault="00050F73" w:rsidP="00B56331">
            <w:pPr>
              <w:jc w:val="center"/>
            </w:pPr>
            <w:r>
              <w:t>1</w:t>
            </w:r>
            <w:r w:rsidR="00712AD7">
              <w:t>874</w:t>
            </w:r>
          </w:p>
        </w:tc>
      </w:tr>
      <w:tr w:rsidR="00B56331" w:rsidTr="00B8121E">
        <w:trPr>
          <w:trHeight w:val="641"/>
        </w:trPr>
        <w:tc>
          <w:tcPr>
            <w:tcW w:w="3654" w:type="dxa"/>
          </w:tcPr>
          <w:p w:rsidR="00B56331" w:rsidRDefault="00B56331">
            <w:r>
              <w:t>Meno vadovas</w:t>
            </w:r>
          </w:p>
        </w:tc>
        <w:tc>
          <w:tcPr>
            <w:tcW w:w="2647" w:type="dxa"/>
          </w:tcPr>
          <w:p w:rsidR="00B56331" w:rsidRDefault="00B56331" w:rsidP="00B56331">
            <w:pPr>
              <w:jc w:val="center"/>
            </w:pPr>
            <w:r>
              <w:t>0,5</w:t>
            </w:r>
          </w:p>
        </w:tc>
        <w:tc>
          <w:tcPr>
            <w:tcW w:w="1520" w:type="dxa"/>
          </w:tcPr>
          <w:p w:rsidR="00B56331" w:rsidRDefault="00374AF1" w:rsidP="00B56331">
            <w:pPr>
              <w:jc w:val="center"/>
            </w:pPr>
            <w:r>
              <w:t>9</w:t>
            </w:r>
            <w:r w:rsidR="00712AD7">
              <w:t>56</w:t>
            </w:r>
          </w:p>
        </w:tc>
        <w:tc>
          <w:tcPr>
            <w:tcW w:w="1310" w:type="dxa"/>
          </w:tcPr>
          <w:p w:rsidR="00B56331" w:rsidRDefault="00050F73" w:rsidP="00B56331">
            <w:pPr>
              <w:jc w:val="center"/>
            </w:pPr>
            <w:r>
              <w:t>9</w:t>
            </w:r>
            <w:r w:rsidR="00712AD7">
              <w:t>77</w:t>
            </w:r>
          </w:p>
        </w:tc>
      </w:tr>
      <w:tr w:rsidR="00B56331" w:rsidTr="00B8121E">
        <w:trPr>
          <w:trHeight w:val="641"/>
        </w:trPr>
        <w:tc>
          <w:tcPr>
            <w:tcW w:w="3654" w:type="dxa"/>
          </w:tcPr>
          <w:p w:rsidR="00B56331" w:rsidRDefault="00B56331">
            <w:r>
              <w:t>Aptarnaujantis personalas</w:t>
            </w:r>
            <w:r w:rsidR="000A10A7">
              <w:t>(valytojas,</w:t>
            </w:r>
            <w:r w:rsidR="000A10A7" w:rsidRPr="000A10A7">
              <w:t xml:space="preserve"> budėtojas-rūbininkas, pastatų priežiūros darbininkas)</w:t>
            </w:r>
          </w:p>
        </w:tc>
        <w:tc>
          <w:tcPr>
            <w:tcW w:w="2647" w:type="dxa"/>
          </w:tcPr>
          <w:p w:rsidR="00B56331" w:rsidRDefault="00B56331" w:rsidP="00B56331">
            <w:pPr>
              <w:jc w:val="center"/>
            </w:pPr>
            <w:r>
              <w:t>4,</w:t>
            </w:r>
            <w:r w:rsidR="00712AD7">
              <w:t>30</w:t>
            </w:r>
            <w:bookmarkStart w:id="0" w:name="_GoBack"/>
            <w:bookmarkEnd w:id="0"/>
          </w:p>
        </w:tc>
        <w:tc>
          <w:tcPr>
            <w:tcW w:w="1520" w:type="dxa"/>
          </w:tcPr>
          <w:p w:rsidR="00B56331" w:rsidRDefault="00374AF1" w:rsidP="00B56331">
            <w:pPr>
              <w:jc w:val="center"/>
            </w:pPr>
            <w:r>
              <w:t>MMA</w:t>
            </w:r>
          </w:p>
        </w:tc>
        <w:tc>
          <w:tcPr>
            <w:tcW w:w="1310" w:type="dxa"/>
          </w:tcPr>
          <w:p w:rsidR="00B56331" w:rsidRDefault="00374AF1" w:rsidP="00B56331">
            <w:pPr>
              <w:jc w:val="center"/>
            </w:pPr>
            <w:r>
              <w:t>MMA</w:t>
            </w:r>
          </w:p>
        </w:tc>
      </w:tr>
    </w:tbl>
    <w:p w:rsidR="00D34468" w:rsidRDefault="00D34468">
      <w:pPr>
        <w:rPr>
          <w:sz w:val="24"/>
          <w:szCs w:val="24"/>
        </w:rPr>
      </w:pPr>
    </w:p>
    <w:p w:rsidR="00F645A7" w:rsidRPr="00F645A7" w:rsidRDefault="00F645A7">
      <w:pPr>
        <w:rPr>
          <w:sz w:val="24"/>
          <w:szCs w:val="24"/>
        </w:rPr>
      </w:pPr>
      <w:r w:rsidRPr="00F645A7">
        <w:rPr>
          <w:sz w:val="24"/>
          <w:szCs w:val="24"/>
        </w:rPr>
        <w:t>*LR Vyriausybės 2003 balandžio 18 d. nutarime Nr. 480 numatyta, kad darbuotojo, kuris</w:t>
      </w:r>
      <w:r w:rsidRPr="00F645A7">
        <w:rPr>
          <w:sz w:val="24"/>
          <w:szCs w:val="24"/>
        </w:rPr>
        <w:br/>
        <w:t>vienintelis įstaigoje eina atitinkamas pareigas, praėjusių metų vidutinis mėnesinis nustatytasis</w:t>
      </w:r>
      <w:r w:rsidRPr="00F645A7">
        <w:rPr>
          <w:sz w:val="24"/>
          <w:szCs w:val="24"/>
        </w:rPr>
        <w:br/>
        <w:t>(paskirtasis) darbo užmokestis ir einamųjų metų praėjusio ketvirčio vidutinis mėnesinis nustatytasis( paskirtasis) darbo užmokestis pateikiamas tik gavus jo sutikimą.</w:t>
      </w:r>
    </w:p>
    <w:sectPr w:rsidR="00F645A7" w:rsidRPr="00F645A7" w:rsidSect="001E514B">
      <w:headerReference w:type="default" r:id="rId6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458B" w:rsidRDefault="0033458B" w:rsidP="00B8121E">
      <w:pPr>
        <w:spacing w:after="0" w:line="240" w:lineRule="auto"/>
      </w:pPr>
      <w:r>
        <w:separator/>
      </w:r>
    </w:p>
  </w:endnote>
  <w:endnote w:type="continuationSeparator" w:id="1">
    <w:p w:rsidR="0033458B" w:rsidRDefault="0033458B" w:rsidP="00B81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458B" w:rsidRDefault="0033458B" w:rsidP="00B8121E">
      <w:pPr>
        <w:spacing w:after="0" w:line="240" w:lineRule="auto"/>
      </w:pPr>
      <w:r>
        <w:separator/>
      </w:r>
    </w:p>
  </w:footnote>
  <w:footnote w:type="continuationSeparator" w:id="1">
    <w:p w:rsidR="0033458B" w:rsidRDefault="0033458B" w:rsidP="00B81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21E" w:rsidRDefault="00B8121E">
    <w:pPr>
      <w:pStyle w:val="Header"/>
      <w:rPr>
        <w:rStyle w:val="markedcontent"/>
        <w:rFonts w:ascii="Arial" w:hAnsi="Arial" w:cs="Arial"/>
        <w:sz w:val="30"/>
        <w:szCs w:val="30"/>
      </w:rPr>
    </w:pPr>
    <w:r>
      <w:rPr>
        <w:rStyle w:val="markedcontent"/>
        <w:rFonts w:ascii="Arial" w:hAnsi="Arial" w:cs="Arial"/>
        <w:sz w:val="30"/>
        <w:szCs w:val="30"/>
      </w:rPr>
      <w:t>MAŽEIKIŲ CHOREOGRAFIJOS MOKYKLA</w:t>
    </w:r>
  </w:p>
  <w:p w:rsidR="00B8121E" w:rsidRDefault="000A10A7">
    <w:pPr>
      <w:pStyle w:val="Header"/>
    </w:pPr>
    <w:r w:rsidRPr="000A10A7">
      <w:rPr>
        <w:rStyle w:val="markedcontent"/>
        <w:rFonts w:ascii="Arial" w:hAnsi="Arial" w:cs="Arial"/>
        <w:sz w:val="30"/>
        <w:szCs w:val="30"/>
      </w:rPr>
      <w:t>Informacija apie darbo užmokestį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6331"/>
    <w:rsid w:val="00050F73"/>
    <w:rsid w:val="00051BE5"/>
    <w:rsid w:val="00070852"/>
    <w:rsid w:val="000A10A7"/>
    <w:rsid w:val="001E514B"/>
    <w:rsid w:val="0029036E"/>
    <w:rsid w:val="0033458B"/>
    <w:rsid w:val="00374AF1"/>
    <w:rsid w:val="00421C66"/>
    <w:rsid w:val="00546E41"/>
    <w:rsid w:val="00712AD7"/>
    <w:rsid w:val="0084663C"/>
    <w:rsid w:val="00A66B0B"/>
    <w:rsid w:val="00B56331"/>
    <w:rsid w:val="00B8121E"/>
    <w:rsid w:val="00D34468"/>
    <w:rsid w:val="00F645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1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12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21E"/>
  </w:style>
  <w:style w:type="paragraph" w:styleId="Footer">
    <w:name w:val="footer"/>
    <w:basedOn w:val="Normal"/>
    <w:link w:val="FooterChar"/>
    <w:uiPriority w:val="99"/>
    <w:unhideWhenUsed/>
    <w:rsid w:val="00B812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21E"/>
  </w:style>
  <w:style w:type="character" w:customStyle="1" w:styleId="markedcontent">
    <w:name w:val="markedcontent"/>
    <w:basedOn w:val="DefaultParagraphFont"/>
    <w:rsid w:val="00B812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780</Words>
  <Characters>446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Augustas Petkus</dc:creator>
  <cp:keywords/>
  <dc:description/>
  <cp:lastModifiedBy>mokytoju</cp:lastModifiedBy>
  <cp:revision>3</cp:revision>
  <cp:lastPrinted>2022-02-14T13:54:00Z</cp:lastPrinted>
  <dcterms:created xsi:type="dcterms:W3CDTF">2022-09-27T13:28:00Z</dcterms:created>
  <dcterms:modified xsi:type="dcterms:W3CDTF">2022-09-27T13:59:00Z</dcterms:modified>
</cp:coreProperties>
</file>