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8FE" w:rsidRDefault="001377A0" w:rsidP="00C558FE">
      <w:pPr>
        <w:pStyle w:val="Normal1"/>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602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9602DF">
        <w:rPr>
          <w:rFonts w:ascii="Times New Roman" w:eastAsia="Times New Roman" w:hAnsi="Times New Roman" w:cs="Times New Roman"/>
          <w:sz w:val="24"/>
          <w:szCs w:val="24"/>
        </w:rPr>
        <w:t xml:space="preserve">  </w:t>
      </w:r>
      <w:r w:rsidR="00C558FE">
        <w:rPr>
          <w:rFonts w:ascii="Times New Roman" w:eastAsia="Times New Roman" w:hAnsi="Times New Roman" w:cs="Times New Roman"/>
          <w:sz w:val="24"/>
          <w:szCs w:val="24"/>
        </w:rPr>
        <w:t>PATVIRTINTA</w:t>
      </w:r>
    </w:p>
    <w:p w:rsidR="00C558FE" w:rsidRDefault="00C558FE" w:rsidP="00C558FE">
      <w:pPr>
        <w:pStyle w:val="Normal1"/>
        <w:spacing w:line="240" w:lineRule="auto"/>
      </w:pPr>
      <w:r>
        <w:rPr>
          <w:rFonts w:ascii="Times New Roman" w:eastAsia="Times New Roman" w:hAnsi="Times New Roman" w:cs="Times New Roman"/>
          <w:sz w:val="24"/>
          <w:szCs w:val="24"/>
        </w:rPr>
        <w:t xml:space="preserve">                                                                                                   Mažeikių </w:t>
      </w:r>
      <w:r w:rsidR="00EB3745">
        <w:rPr>
          <w:rFonts w:ascii="Times New Roman" w:eastAsia="Times New Roman" w:hAnsi="Times New Roman" w:cs="Times New Roman"/>
          <w:sz w:val="24"/>
          <w:szCs w:val="24"/>
        </w:rPr>
        <w:t>choreografijos mokyklos</w:t>
      </w:r>
    </w:p>
    <w:p w:rsidR="00C558FE" w:rsidRDefault="00C558FE" w:rsidP="00C558FE">
      <w:pPr>
        <w:pStyle w:val="Normal1"/>
        <w:spacing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direktoriaus 2018 m. rug</w:t>
      </w:r>
      <w:r w:rsidR="009602DF">
        <w:rPr>
          <w:rFonts w:ascii="Times New Roman" w:eastAsia="Times New Roman" w:hAnsi="Times New Roman" w:cs="Times New Roman"/>
          <w:sz w:val="24"/>
          <w:szCs w:val="24"/>
        </w:rPr>
        <w:t xml:space="preserve">sėjo 3 </w:t>
      </w:r>
      <w:r>
        <w:rPr>
          <w:rFonts w:ascii="Times New Roman" w:eastAsia="Times New Roman" w:hAnsi="Times New Roman" w:cs="Times New Roman"/>
          <w:sz w:val="24"/>
          <w:szCs w:val="24"/>
        </w:rPr>
        <w:t>d.</w:t>
      </w:r>
    </w:p>
    <w:p w:rsidR="00C558FE" w:rsidRDefault="00C558FE" w:rsidP="00C558FE">
      <w:pPr>
        <w:pStyle w:val="Normal1"/>
        <w:spacing w:line="240" w:lineRule="auto"/>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                                  </w:t>
      </w:r>
      <w:r w:rsidR="009602D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įsakymu Nr. </w:t>
      </w:r>
      <w:r w:rsidR="009602DF">
        <w:rPr>
          <w:rFonts w:ascii="Times New Roman" w:eastAsia="Times New Roman" w:hAnsi="Times New Roman" w:cs="Times New Roman"/>
          <w:sz w:val="24"/>
          <w:szCs w:val="24"/>
        </w:rPr>
        <w:t>BV-23</w:t>
      </w:r>
    </w:p>
    <w:p w:rsidR="00C558FE" w:rsidRDefault="00C558FE" w:rsidP="00C558FE">
      <w:pPr>
        <w:spacing w:after="0" w:line="240" w:lineRule="auto"/>
        <w:jc w:val="center"/>
        <w:rPr>
          <w:rFonts w:ascii="Times New Roman" w:hAnsi="Times New Roman" w:cs="Times New Roman"/>
          <w:b/>
          <w:sz w:val="24"/>
          <w:szCs w:val="24"/>
          <w:lang w:val="lt-LT"/>
        </w:rPr>
      </w:pPr>
    </w:p>
    <w:p w:rsidR="009602DF" w:rsidRDefault="009602DF" w:rsidP="00C558FE">
      <w:pPr>
        <w:spacing w:after="0" w:line="240" w:lineRule="auto"/>
        <w:jc w:val="center"/>
        <w:rPr>
          <w:rFonts w:ascii="Times New Roman" w:hAnsi="Times New Roman" w:cs="Times New Roman"/>
          <w:b/>
          <w:sz w:val="24"/>
          <w:szCs w:val="24"/>
          <w:lang w:val="lt-LT"/>
        </w:rPr>
      </w:pPr>
    </w:p>
    <w:p w:rsidR="009602DF" w:rsidRDefault="009602DF" w:rsidP="00C558FE">
      <w:pPr>
        <w:spacing w:after="0" w:line="240" w:lineRule="auto"/>
        <w:jc w:val="center"/>
        <w:rPr>
          <w:rFonts w:ascii="Times New Roman" w:hAnsi="Times New Roman" w:cs="Times New Roman"/>
          <w:b/>
          <w:sz w:val="24"/>
          <w:szCs w:val="24"/>
          <w:lang w:val="lt-LT"/>
        </w:rPr>
      </w:pPr>
    </w:p>
    <w:p w:rsidR="009602DF" w:rsidRDefault="009602DF" w:rsidP="00C558FE">
      <w:pPr>
        <w:spacing w:after="0" w:line="240" w:lineRule="auto"/>
        <w:jc w:val="center"/>
        <w:rPr>
          <w:rFonts w:ascii="Times New Roman" w:hAnsi="Times New Roman" w:cs="Times New Roman"/>
          <w:b/>
          <w:sz w:val="24"/>
          <w:szCs w:val="24"/>
          <w:lang w:val="lt-LT"/>
        </w:rPr>
      </w:pPr>
    </w:p>
    <w:p w:rsidR="00C558FE" w:rsidRPr="003532E4" w:rsidRDefault="00C558FE" w:rsidP="00C558FE">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 xml:space="preserve">Mažeikių </w:t>
      </w:r>
      <w:r w:rsidR="009602DF">
        <w:rPr>
          <w:rFonts w:ascii="Times New Roman" w:hAnsi="Times New Roman" w:cs="Times New Roman"/>
          <w:b/>
          <w:sz w:val="24"/>
          <w:szCs w:val="24"/>
          <w:lang w:val="lt-LT"/>
        </w:rPr>
        <w:t>choreografijos</w:t>
      </w:r>
      <w:r w:rsidR="00EB3745">
        <w:rPr>
          <w:rFonts w:ascii="Times New Roman" w:hAnsi="Times New Roman" w:cs="Times New Roman"/>
          <w:b/>
          <w:sz w:val="24"/>
          <w:szCs w:val="24"/>
          <w:lang w:val="lt-LT"/>
        </w:rPr>
        <w:t xml:space="preserve"> mokykla</w:t>
      </w:r>
    </w:p>
    <w:p w:rsidR="00C558FE" w:rsidRPr="003532E4" w:rsidRDefault="00C558FE" w:rsidP="00C558FE">
      <w:pPr>
        <w:spacing w:after="0" w:line="240" w:lineRule="auto"/>
        <w:jc w:val="center"/>
        <w:rPr>
          <w:rFonts w:ascii="Times New Roman" w:hAnsi="Times New Roman" w:cs="Times New Roman"/>
          <w:b/>
          <w:sz w:val="24"/>
          <w:szCs w:val="24"/>
          <w:lang w:val="lt-LT"/>
        </w:rPr>
      </w:pPr>
      <w:r w:rsidRPr="003532E4">
        <w:rPr>
          <w:rFonts w:ascii="Times New Roman" w:hAnsi="Times New Roman" w:cs="Times New Roman"/>
          <w:b/>
          <w:sz w:val="24"/>
          <w:szCs w:val="24"/>
          <w:lang w:val="lt-LT"/>
        </w:rPr>
        <w:t xml:space="preserve">2018 m. </w:t>
      </w:r>
      <w:r w:rsidR="009602DF">
        <w:rPr>
          <w:rFonts w:ascii="Times New Roman" w:hAnsi="Times New Roman" w:cs="Times New Roman"/>
          <w:b/>
          <w:sz w:val="24"/>
          <w:szCs w:val="24"/>
          <w:lang w:val="lt-LT"/>
        </w:rPr>
        <w:t>rugsėjo 3</w:t>
      </w:r>
      <w:r w:rsidRPr="003532E4">
        <w:rPr>
          <w:rFonts w:ascii="Times New Roman" w:hAnsi="Times New Roman" w:cs="Times New Roman"/>
          <w:b/>
          <w:sz w:val="24"/>
          <w:szCs w:val="24"/>
          <w:lang w:val="lt-LT"/>
        </w:rPr>
        <w:t xml:space="preserve"> d. </w:t>
      </w:r>
    </w:p>
    <w:p w:rsidR="00C558FE" w:rsidRPr="003532E4" w:rsidRDefault="00C558FE" w:rsidP="00C558FE">
      <w:pPr>
        <w:spacing w:after="0" w:line="240" w:lineRule="auto"/>
        <w:jc w:val="center"/>
        <w:rPr>
          <w:rFonts w:ascii="Times New Roman" w:hAnsi="Times New Roman" w:cs="Times New Roman"/>
          <w:b/>
          <w:sz w:val="24"/>
          <w:szCs w:val="24"/>
          <w:lang w:val="lt-LT"/>
        </w:rPr>
      </w:pPr>
      <w:r>
        <w:rPr>
          <w:rFonts w:ascii="Times New Roman" w:hAnsi="Times New Roman" w:cs="Times New Roman"/>
          <w:b/>
          <w:sz w:val="24"/>
          <w:szCs w:val="24"/>
          <w:lang w:val="lt-LT"/>
        </w:rPr>
        <w:t>Mažeikiai</w:t>
      </w:r>
    </w:p>
    <w:p w:rsidR="00C558FE" w:rsidRPr="00B95998" w:rsidRDefault="00C558FE" w:rsidP="00C558FE">
      <w:pPr>
        <w:spacing w:after="0" w:line="240" w:lineRule="auto"/>
        <w:jc w:val="center"/>
        <w:rPr>
          <w:rFonts w:ascii="Times New Roman" w:hAnsi="Times New Roman" w:cs="Times New Roman"/>
          <w:b/>
          <w:sz w:val="24"/>
          <w:szCs w:val="24"/>
          <w:lang w:val="lt-LT"/>
        </w:rPr>
      </w:pPr>
    </w:p>
    <w:p w:rsidR="00C558FE" w:rsidRPr="00B95998" w:rsidRDefault="00C558FE" w:rsidP="00C558FE">
      <w:pPr>
        <w:spacing w:after="0" w:line="240" w:lineRule="auto"/>
        <w:jc w:val="center"/>
        <w:rPr>
          <w:rFonts w:ascii="Times New Roman" w:hAnsi="Times New Roman" w:cs="Times New Roman"/>
          <w:b/>
          <w:sz w:val="24"/>
          <w:szCs w:val="24"/>
          <w:lang w:val="lt-LT"/>
        </w:rPr>
      </w:pPr>
      <w:r w:rsidRPr="00B95998">
        <w:rPr>
          <w:rFonts w:ascii="Times New Roman" w:hAnsi="Times New Roman" w:cs="Times New Roman"/>
          <w:b/>
          <w:sz w:val="24"/>
          <w:szCs w:val="24"/>
          <w:lang w:val="lt-LT"/>
        </w:rPr>
        <w:t xml:space="preserve">PAREIGYBĖS APRAŠYMAS </w:t>
      </w:r>
    </w:p>
    <w:p w:rsidR="00C558FE" w:rsidRPr="00B95998" w:rsidRDefault="00C558FE" w:rsidP="00C558FE">
      <w:pPr>
        <w:spacing w:after="0" w:line="240" w:lineRule="auto"/>
        <w:jc w:val="center"/>
        <w:rPr>
          <w:rFonts w:ascii="Times New Roman" w:hAnsi="Times New Roman" w:cs="Times New Roman"/>
          <w:b/>
          <w:sz w:val="24"/>
          <w:szCs w:val="24"/>
          <w:lang w:val="lt-LT"/>
        </w:rPr>
      </w:pPr>
    </w:p>
    <w:p w:rsidR="00C558FE" w:rsidRPr="000B14CB" w:rsidRDefault="00C558FE" w:rsidP="00C558FE">
      <w:pPr>
        <w:spacing w:after="0" w:line="240" w:lineRule="auto"/>
        <w:jc w:val="center"/>
        <w:rPr>
          <w:rFonts w:ascii="Times New Roman" w:hAnsi="Times New Roman" w:cs="Times New Roman"/>
          <w:b/>
          <w:sz w:val="24"/>
          <w:szCs w:val="24"/>
          <w:lang w:val="lt-LT"/>
        </w:rPr>
      </w:pPr>
      <w:r w:rsidRPr="000B14CB">
        <w:rPr>
          <w:rFonts w:ascii="Times New Roman" w:hAnsi="Times New Roman" w:cs="Times New Roman"/>
          <w:b/>
          <w:sz w:val="24"/>
          <w:szCs w:val="24"/>
          <w:lang w:val="lt-LT"/>
        </w:rPr>
        <w:t>I SKYRIUS</w:t>
      </w:r>
    </w:p>
    <w:p w:rsidR="00C558FE" w:rsidRPr="0022106E" w:rsidRDefault="00C558FE" w:rsidP="00C558FE">
      <w:pPr>
        <w:spacing w:after="0" w:line="240" w:lineRule="auto"/>
        <w:jc w:val="center"/>
        <w:rPr>
          <w:rFonts w:ascii="Times New Roman" w:hAnsi="Times New Roman" w:cs="Times New Roman"/>
          <w:b/>
          <w:sz w:val="24"/>
          <w:szCs w:val="24"/>
          <w:lang w:val="lt-LT"/>
        </w:rPr>
      </w:pPr>
      <w:r w:rsidRPr="000B14CB">
        <w:rPr>
          <w:rFonts w:ascii="Times New Roman" w:hAnsi="Times New Roman" w:cs="Times New Roman"/>
          <w:b/>
          <w:sz w:val="24"/>
          <w:szCs w:val="24"/>
          <w:lang w:val="lt-LT"/>
        </w:rPr>
        <w:t>PAREIGYBĖ</w:t>
      </w:r>
    </w:p>
    <w:p w:rsidR="00C558FE" w:rsidRPr="00051508" w:rsidRDefault="00411356" w:rsidP="00C558FE">
      <w:pPr>
        <w:pStyle w:val="Sraopastraipa"/>
        <w:numPr>
          <w:ilvl w:val="0"/>
          <w:numId w:val="1"/>
        </w:numPr>
        <w:tabs>
          <w:tab w:val="left" w:pos="567"/>
        </w:tabs>
        <w:spacing w:after="0" w:line="240" w:lineRule="auto"/>
        <w:ind w:left="0" w:firstLine="0"/>
        <w:jc w:val="both"/>
        <w:rPr>
          <w:rFonts w:ascii="Times New Roman" w:hAnsi="Times New Roman" w:cs="Times New Roman"/>
          <w:sz w:val="24"/>
          <w:szCs w:val="24"/>
          <w:lang w:val="lt-LT"/>
        </w:rPr>
      </w:pPr>
      <w:r>
        <w:rPr>
          <w:rFonts w:ascii="Times New Roman" w:hAnsi="Times New Roman" w:cs="Times New Roman"/>
          <w:sz w:val="24"/>
          <w:szCs w:val="24"/>
          <w:lang w:val="lt-LT"/>
        </w:rPr>
        <w:t>Pareigybės pavadinimas-Koncertmeisteris</w:t>
      </w:r>
      <w:r w:rsidR="00C558FE" w:rsidRPr="00243BC1">
        <w:rPr>
          <w:rFonts w:ascii="Times New Roman" w:hAnsi="Times New Roman" w:cs="Times New Roman"/>
          <w:sz w:val="24"/>
          <w:szCs w:val="24"/>
          <w:lang w:val="lt-LT"/>
        </w:rPr>
        <w:t xml:space="preserve">. </w:t>
      </w:r>
    </w:p>
    <w:p w:rsidR="00C558FE" w:rsidRPr="00777509" w:rsidRDefault="00C558FE" w:rsidP="00C558FE">
      <w:pPr>
        <w:pStyle w:val="Sraopastraipa"/>
        <w:numPr>
          <w:ilvl w:val="0"/>
          <w:numId w:val="1"/>
        </w:numPr>
        <w:tabs>
          <w:tab w:val="left" w:pos="567"/>
        </w:tabs>
        <w:spacing w:after="0" w:line="240" w:lineRule="auto"/>
        <w:ind w:left="0" w:firstLine="0"/>
        <w:jc w:val="both"/>
        <w:rPr>
          <w:rFonts w:ascii="Times New Roman" w:hAnsi="Times New Roman" w:cs="Times New Roman"/>
          <w:sz w:val="24"/>
          <w:szCs w:val="24"/>
          <w:lang w:val="lt-LT"/>
        </w:rPr>
      </w:pPr>
      <w:r w:rsidRPr="00777509">
        <w:rPr>
          <w:rFonts w:ascii="Times New Roman" w:hAnsi="Times New Roman" w:cs="Times New Roman"/>
          <w:sz w:val="24"/>
          <w:szCs w:val="24"/>
          <w:lang w:val="lt-LT"/>
        </w:rPr>
        <w:t>Pareigybės lygis – A2.</w:t>
      </w:r>
    </w:p>
    <w:p w:rsidR="00C558FE" w:rsidRPr="00411356" w:rsidRDefault="00C558FE" w:rsidP="00C558FE">
      <w:pPr>
        <w:pStyle w:val="Sraopastraipa"/>
        <w:numPr>
          <w:ilvl w:val="0"/>
          <w:numId w:val="1"/>
        </w:numPr>
        <w:tabs>
          <w:tab w:val="left" w:pos="567"/>
        </w:tabs>
        <w:spacing w:after="0" w:line="240" w:lineRule="auto"/>
        <w:ind w:left="0" w:firstLine="0"/>
        <w:jc w:val="both"/>
        <w:rPr>
          <w:rFonts w:ascii="Times New Roman" w:hAnsi="Times New Roman" w:cs="Times New Roman"/>
          <w:sz w:val="24"/>
          <w:szCs w:val="24"/>
          <w:lang w:val="lt-LT"/>
        </w:rPr>
      </w:pPr>
      <w:r w:rsidRPr="001647E9">
        <w:rPr>
          <w:rFonts w:ascii="Times New Roman" w:hAnsi="Times New Roman" w:cs="Times New Roman"/>
          <w:sz w:val="24"/>
          <w:szCs w:val="24"/>
          <w:lang w:val="lt-LT"/>
        </w:rPr>
        <w:t>Mokytojas pavaldus tiesiogiai direktoriaus pavaduotojui ugdymui.</w:t>
      </w:r>
      <w:r w:rsidR="00411356">
        <w:rPr>
          <w:rFonts w:ascii="Times New Roman" w:hAnsi="Times New Roman" w:cs="Times New Roman"/>
          <w:sz w:val="24"/>
          <w:szCs w:val="24"/>
          <w:lang w:val="lt-LT"/>
        </w:rPr>
        <w:t xml:space="preserve"> M</w:t>
      </w:r>
      <w:r w:rsidR="00411356" w:rsidRPr="00411356">
        <w:rPr>
          <w:rFonts w:ascii="Times New Roman" w:hAnsi="Times New Roman" w:cs="Times New Roman"/>
          <w:sz w:val="24"/>
          <w:szCs w:val="24"/>
          <w:lang w:val="lt-LT"/>
        </w:rPr>
        <w:t>okyklos koncertmeisterio pareigybės aprašymas reglamentuoja koncertmeisterio, dirbančio mokykloje pagal darbo sutartį, darbinę veiklą, įgyvendinančioje formalųjį švietimą papildančio ugdymo programas, pagrindinius veiklos tikslus, teises, pareigas ir atsakomybę.</w:t>
      </w:r>
    </w:p>
    <w:p w:rsidR="00C558FE" w:rsidRPr="001647E9" w:rsidRDefault="00C558FE" w:rsidP="00C558FE">
      <w:pPr>
        <w:pStyle w:val="Sraopastraipa"/>
        <w:tabs>
          <w:tab w:val="left" w:pos="567"/>
        </w:tabs>
        <w:spacing w:after="0" w:line="240" w:lineRule="auto"/>
        <w:ind w:left="0"/>
        <w:jc w:val="both"/>
        <w:rPr>
          <w:rFonts w:ascii="Times New Roman" w:hAnsi="Times New Roman" w:cs="Times New Roman"/>
          <w:sz w:val="24"/>
          <w:szCs w:val="24"/>
          <w:lang w:val="lt-LT"/>
        </w:rPr>
      </w:pPr>
    </w:p>
    <w:p w:rsidR="00C558FE" w:rsidRPr="000B14CB" w:rsidRDefault="00C558FE" w:rsidP="00C558FE">
      <w:pPr>
        <w:keepNext/>
        <w:tabs>
          <w:tab w:val="left" w:pos="567"/>
        </w:tabs>
        <w:spacing w:after="0" w:line="240" w:lineRule="auto"/>
        <w:jc w:val="center"/>
        <w:outlineLvl w:val="1"/>
        <w:rPr>
          <w:rFonts w:ascii="Times New Roman" w:eastAsia="Times New Roman" w:hAnsi="Times New Roman" w:cs="Times New Roman"/>
          <w:b/>
          <w:bCs/>
          <w:sz w:val="24"/>
          <w:szCs w:val="24"/>
          <w:lang w:val="lt-LT" w:eastAsia="lt-LT"/>
        </w:rPr>
      </w:pPr>
      <w:r w:rsidRPr="000B14CB">
        <w:rPr>
          <w:rFonts w:ascii="Times New Roman" w:eastAsia="Times New Roman" w:hAnsi="Times New Roman" w:cs="Times New Roman"/>
          <w:b/>
          <w:bCs/>
          <w:sz w:val="24"/>
          <w:szCs w:val="24"/>
          <w:lang w:val="lt-LT" w:eastAsia="lt-LT"/>
        </w:rPr>
        <w:t>II SKYRIUS</w:t>
      </w:r>
    </w:p>
    <w:p w:rsidR="00C558FE" w:rsidRDefault="00C558FE" w:rsidP="00C558FE">
      <w:pPr>
        <w:keepNext/>
        <w:tabs>
          <w:tab w:val="left" w:pos="567"/>
        </w:tabs>
        <w:spacing w:after="0" w:line="240" w:lineRule="auto"/>
        <w:jc w:val="center"/>
        <w:outlineLvl w:val="1"/>
        <w:rPr>
          <w:rFonts w:ascii="Times New Roman" w:eastAsia="Times New Roman" w:hAnsi="Times New Roman" w:cs="Times New Roman"/>
          <w:b/>
          <w:bCs/>
          <w:sz w:val="24"/>
          <w:szCs w:val="24"/>
          <w:lang w:val="lt-LT" w:eastAsia="lt-LT"/>
        </w:rPr>
      </w:pPr>
      <w:r w:rsidRPr="000B14CB">
        <w:rPr>
          <w:rFonts w:ascii="Times New Roman" w:eastAsia="Times New Roman" w:hAnsi="Times New Roman" w:cs="Times New Roman"/>
          <w:b/>
          <w:bCs/>
          <w:sz w:val="24"/>
          <w:szCs w:val="24"/>
          <w:lang w:val="lt-LT" w:eastAsia="lt-LT"/>
        </w:rPr>
        <w:t>SPECIALŪS REIKALAVIMAI ŠIAS PAREIGAS EINANČIAM MOKYTOJUI</w:t>
      </w:r>
    </w:p>
    <w:p w:rsidR="00C558FE" w:rsidRPr="00C87E9F" w:rsidRDefault="00C558FE" w:rsidP="00C558FE">
      <w:pPr>
        <w:keepNext/>
        <w:tabs>
          <w:tab w:val="left" w:pos="567"/>
        </w:tabs>
        <w:spacing w:after="0" w:line="240" w:lineRule="auto"/>
        <w:jc w:val="center"/>
        <w:outlineLvl w:val="1"/>
        <w:rPr>
          <w:rFonts w:ascii="Times New Roman" w:hAnsi="Times New Roman" w:cs="Times New Roman"/>
          <w:b/>
          <w:sz w:val="24"/>
          <w:szCs w:val="24"/>
          <w:lang w:val="lt-LT"/>
        </w:rPr>
      </w:pPr>
    </w:p>
    <w:p w:rsidR="00C558FE" w:rsidRPr="00A222F6" w:rsidRDefault="00C558FE" w:rsidP="00C558FE">
      <w:pPr>
        <w:pStyle w:val="Sraopastraipa"/>
        <w:numPr>
          <w:ilvl w:val="0"/>
          <w:numId w:val="1"/>
        </w:numPr>
        <w:tabs>
          <w:tab w:val="left" w:pos="567"/>
        </w:tabs>
        <w:spacing w:after="0" w:line="240" w:lineRule="auto"/>
        <w:ind w:left="0" w:firstLine="0"/>
        <w:jc w:val="both"/>
        <w:rPr>
          <w:rFonts w:ascii="Times New Roman" w:hAnsi="Times New Roman" w:cs="Times New Roman"/>
          <w:sz w:val="24"/>
          <w:szCs w:val="24"/>
          <w:lang w:val="lt-LT"/>
        </w:rPr>
      </w:pPr>
      <w:r w:rsidRPr="00A222F6">
        <w:rPr>
          <w:rFonts w:ascii="Times New Roman" w:hAnsi="Times New Roman" w:cs="Times New Roman"/>
          <w:sz w:val="24"/>
          <w:szCs w:val="24"/>
          <w:lang w:val="lt-LT"/>
        </w:rPr>
        <w:t>Mokytojas, einantis šias pareigas, turi atitikti šiuos specialius reikalavimus:</w:t>
      </w:r>
      <w:r w:rsidRPr="00A222F6" w:rsidDel="00262F0A">
        <w:rPr>
          <w:rFonts w:ascii="Times New Roman" w:hAnsi="Times New Roman" w:cs="Times New Roman"/>
          <w:sz w:val="24"/>
          <w:szCs w:val="24"/>
          <w:lang w:val="lt-LT"/>
        </w:rPr>
        <w:t xml:space="preserve"> </w:t>
      </w:r>
    </w:p>
    <w:p w:rsidR="00C558FE" w:rsidRPr="003C05EE" w:rsidRDefault="00C558FE" w:rsidP="00C558FE">
      <w:pPr>
        <w:pStyle w:val="Sraopastraipa"/>
        <w:numPr>
          <w:ilvl w:val="1"/>
          <w:numId w:val="1"/>
        </w:numPr>
        <w:tabs>
          <w:tab w:val="left" w:pos="567"/>
        </w:tabs>
        <w:spacing w:after="0" w:line="240" w:lineRule="auto"/>
        <w:ind w:left="0" w:firstLine="0"/>
        <w:jc w:val="both"/>
        <w:rPr>
          <w:rFonts w:ascii="Times New Roman" w:hAnsi="Times New Roman" w:cs="Times New Roman"/>
          <w:sz w:val="24"/>
          <w:szCs w:val="24"/>
          <w:lang w:val="lt-LT"/>
        </w:rPr>
      </w:pPr>
      <w:r w:rsidRPr="003C05EE">
        <w:rPr>
          <w:rFonts w:ascii="Times New Roman" w:hAnsi="Times New Roman" w:cs="Times New Roman"/>
          <w:sz w:val="24"/>
          <w:szCs w:val="24"/>
          <w:lang w:val="lt-LT"/>
        </w:rPr>
        <w:t>turėti aukštąjį</w:t>
      </w:r>
      <w:r>
        <w:rPr>
          <w:rFonts w:ascii="Times New Roman" w:hAnsi="Times New Roman" w:cs="Times New Roman"/>
          <w:sz w:val="24"/>
          <w:szCs w:val="24"/>
          <w:lang w:val="lt-LT"/>
        </w:rPr>
        <w:t xml:space="preserve"> (aukštesnįjį, įgytą iki 2009 metų, ar specialųjį vidurinį, įgytą iki 1995 metų)</w:t>
      </w:r>
      <w:r w:rsidRPr="003C05EE">
        <w:rPr>
          <w:rFonts w:ascii="Times New Roman" w:hAnsi="Times New Roman" w:cs="Times New Roman"/>
          <w:sz w:val="24"/>
          <w:szCs w:val="24"/>
          <w:lang w:val="lt-LT"/>
        </w:rPr>
        <w:t xml:space="preserve"> išsilavinimą;</w:t>
      </w:r>
    </w:p>
    <w:p w:rsidR="00C558FE" w:rsidRDefault="00C558FE" w:rsidP="00C558FE">
      <w:pPr>
        <w:pStyle w:val="Sraopastraipa"/>
        <w:numPr>
          <w:ilvl w:val="1"/>
          <w:numId w:val="1"/>
        </w:numPr>
        <w:tabs>
          <w:tab w:val="left" w:pos="567"/>
        </w:tabs>
        <w:spacing w:after="0" w:line="240" w:lineRule="auto"/>
        <w:ind w:left="0" w:firstLine="0"/>
        <w:jc w:val="both"/>
        <w:rPr>
          <w:rFonts w:ascii="Times New Roman" w:hAnsi="Times New Roman" w:cs="Times New Roman"/>
          <w:sz w:val="24"/>
          <w:szCs w:val="24"/>
          <w:lang w:val="lt-LT"/>
        </w:rPr>
      </w:pPr>
      <w:r>
        <w:rPr>
          <w:rFonts w:ascii="Times New Roman" w:hAnsi="Times New Roman" w:cs="Times New Roman"/>
          <w:sz w:val="24"/>
          <w:szCs w:val="24"/>
          <w:lang w:val="lt-LT"/>
        </w:rPr>
        <w:t>būti įgijęs pedagogo kvalifikaciją;</w:t>
      </w:r>
    </w:p>
    <w:p w:rsidR="00C558FE" w:rsidRDefault="00C558FE" w:rsidP="00C558FE">
      <w:pPr>
        <w:pStyle w:val="Sraopastraipa"/>
        <w:numPr>
          <w:ilvl w:val="1"/>
          <w:numId w:val="1"/>
        </w:numPr>
        <w:tabs>
          <w:tab w:val="left" w:pos="567"/>
        </w:tabs>
        <w:spacing w:after="0" w:line="240" w:lineRule="auto"/>
        <w:ind w:left="0" w:firstLine="0"/>
        <w:jc w:val="both"/>
        <w:rPr>
          <w:rFonts w:ascii="Times New Roman" w:hAnsi="Times New Roman" w:cs="Times New Roman"/>
          <w:sz w:val="24"/>
          <w:szCs w:val="24"/>
          <w:lang w:val="lt-LT"/>
        </w:rPr>
      </w:pPr>
      <w:r w:rsidRPr="00777509">
        <w:rPr>
          <w:rFonts w:ascii="Times New Roman" w:hAnsi="Times New Roman" w:cs="Times New Roman"/>
          <w:sz w:val="24"/>
          <w:szCs w:val="24"/>
          <w:lang w:val="lt-LT"/>
        </w:rPr>
        <w:t>būti baigęs</w:t>
      </w:r>
      <w:r>
        <w:rPr>
          <w:rFonts w:ascii="Times New Roman" w:hAnsi="Times New Roman" w:cs="Times New Roman"/>
          <w:sz w:val="24"/>
          <w:szCs w:val="24"/>
          <w:lang w:val="lt-LT"/>
        </w:rPr>
        <w:t xml:space="preserve"> bet kurią muzikos</w:t>
      </w:r>
      <w:r w:rsidRPr="00665660">
        <w:rPr>
          <w:rFonts w:ascii="Times New Roman" w:hAnsi="Times New Roman" w:cs="Times New Roman"/>
          <w:sz w:val="24"/>
          <w:szCs w:val="24"/>
          <w:lang w:val="lt-LT"/>
        </w:rPr>
        <w:t xml:space="preserve"> mokytojų rengimo</w:t>
      </w:r>
      <w:r>
        <w:rPr>
          <w:rFonts w:ascii="Times New Roman" w:hAnsi="Times New Roman" w:cs="Times New Roman"/>
          <w:sz w:val="24"/>
          <w:szCs w:val="24"/>
          <w:lang w:val="lt-LT"/>
        </w:rPr>
        <w:t xml:space="preserve"> studijų </w:t>
      </w:r>
      <w:r w:rsidRPr="00665660">
        <w:rPr>
          <w:rFonts w:ascii="Times New Roman" w:hAnsi="Times New Roman" w:cs="Times New Roman"/>
          <w:sz w:val="24"/>
          <w:szCs w:val="24"/>
          <w:lang w:val="lt-LT"/>
        </w:rPr>
        <w:t>programą</w:t>
      </w:r>
      <w:r>
        <w:rPr>
          <w:rFonts w:ascii="Times New Roman" w:hAnsi="Times New Roman" w:cs="Times New Roman"/>
          <w:sz w:val="24"/>
          <w:szCs w:val="24"/>
          <w:lang w:val="lt-LT"/>
        </w:rPr>
        <w:t xml:space="preserve">; </w:t>
      </w:r>
    </w:p>
    <w:p w:rsidR="00C558FE" w:rsidRDefault="00C558FE" w:rsidP="00C558FE">
      <w:pPr>
        <w:pStyle w:val="Sraopastraipa"/>
        <w:numPr>
          <w:ilvl w:val="1"/>
          <w:numId w:val="1"/>
        </w:numPr>
        <w:tabs>
          <w:tab w:val="left" w:pos="567"/>
        </w:tabs>
        <w:spacing w:after="0" w:line="240" w:lineRule="auto"/>
        <w:ind w:left="0" w:firstLine="0"/>
        <w:jc w:val="both"/>
        <w:rPr>
          <w:rFonts w:ascii="Times New Roman" w:hAnsi="Times New Roman" w:cs="Times New Roman"/>
          <w:sz w:val="24"/>
          <w:szCs w:val="24"/>
          <w:lang w:val="lt-LT"/>
        </w:rPr>
      </w:pPr>
      <w:r>
        <w:rPr>
          <w:rFonts w:ascii="Times New Roman" w:hAnsi="Times New Roman" w:cs="Times New Roman"/>
          <w:sz w:val="24"/>
          <w:szCs w:val="24"/>
          <w:lang w:val="lt-LT"/>
        </w:rPr>
        <w:t>mokėti lietuvių kalbą (turėti trečiąją valstybinės kalbos mokėjimo kategoriją);</w:t>
      </w:r>
    </w:p>
    <w:p w:rsidR="00C558FE" w:rsidRPr="00777509" w:rsidRDefault="00C558FE" w:rsidP="00C558FE">
      <w:pPr>
        <w:pStyle w:val="Sraopastraipa"/>
        <w:numPr>
          <w:ilvl w:val="1"/>
          <w:numId w:val="1"/>
        </w:numPr>
        <w:tabs>
          <w:tab w:val="left" w:pos="567"/>
        </w:tabs>
        <w:spacing w:after="0" w:line="240" w:lineRule="auto"/>
        <w:ind w:left="0" w:firstLine="0"/>
        <w:jc w:val="both"/>
        <w:rPr>
          <w:rFonts w:ascii="Times New Roman" w:hAnsi="Times New Roman" w:cs="Times New Roman"/>
          <w:sz w:val="24"/>
          <w:szCs w:val="24"/>
          <w:lang w:val="lt-LT"/>
        </w:rPr>
      </w:pPr>
      <w:r>
        <w:rPr>
          <w:rFonts w:ascii="Times New Roman" w:hAnsi="Times New Roman" w:cs="Times New Roman"/>
          <w:sz w:val="24"/>
          <w:szCs w:val="24"/>
          <w:lang w:val="lt-LT"/>
        </w:rPr>
        <w:t>ati</w:t>
      </w:r>
      <w:r w:rsidRPr="00777509">
        <w:rPr>
          <w:rFonts w:ascii="Times New Roman" w:hAnsi="Times New Roman" w:cs="Times New Roman"/>
          <w:sz w:val="24"/>
          <w:szCs w:val="24"/>
          <w:lang w:val="lt-LT"/>
        </w:rPr>
        <w:t>tikti kitus reikalavimus, nustatytus Reikalavimų mokytojų kvalifikacijai apraše, patvirtintame Lietuvos Respublikos švietimo ir mokslo ministro 2014 m. rugpjūčio 29 d. įsakymu Nr. V-774 „Dėl Reikalavimų mokytojų kvalifikacijai aprašo patvirtinimo“;</w:t>
      </w:r>
    </w:p>
    <w:p w:rsidR="00C558FE" w:rsidRDefault="00C558FE" w:rsidP="00C558FE">
      <w:pPr>
        <w:pStyle w:val="Sraopastraipa"/>
        <w:numPr>
          <w:ilvl w:val="1"/>
          <w:numId w:val="1"/>
        </w:numPr>
        <w:tabs>
          <w:tab w:val="left" w:pos="567"/>
        </w:tabs>
        <w:spacing w:after="0" w:line="240" w:lineRule="auto"/>
        <w:ind w:left="0" w:firstLine="0"/>
        <w:jc w:val="both"/>
        <w:rPr>
          <w:rFonts w:ascii="Times New Roman" w:hAnsi="Times New Roman" w:cs="Times New Roman"/>
          <w:sz w:val="24"/>
          <w:szCs w:val="24"/>
          <w:lang w:val="lt-LT"/>
        </w:rPr>
      </w:pPr>
      <w:r>
        <w:rPr>
          <w:rFonts w:ascii="Times New Roman" w:hAnsi="Times New Roman" w:cs="Times New Roman"/>
          <w:sz w:val="24"/>
          <w:szCs w:val="24"/>
          <w:lang w:val="lt-LT"/>
        </w:rPr>
        <w:t>būti nepriekaištingos reputacijos, kaip ji apibrėžta Lietuvos Respublikos švietimo įstatyme;</w:t>
      </w:r>
    </w:p>
    <w:p w:rsidR="00C558FE" w:rsidRDefault="00C558FE" w:rsidP="00C558FE">
      <w:pPr>
        <w:pStyle w:val="Sraopastraipa"/>
        <w:numPr>
          <w:ilvl w:val="1"/>
          <w:numId w:val="1"/>
        </w:numPr>
        <w:tabs>
          <w:tab w:val="left" w:pos="567"/>
        </w:tabs>
        <w:spacing w:after="0" w:line="240" w:lineRule="auto"/>
        <w:ind w:left="0" w:firstLine="0"/>
        <w:jc w:val="both"/>
        <w:rPr>
          <w:rFonts w:ascii="Times New Roman" w:hAnsi="Times New Roman" w:cs="Times New Roman"/>
          <w:sz w:val="24"/>
          <w:szCs w:val="24"/>
          <w:lang w:val="lt-LT"/>
        </w:rPr>
      </w:pPr>
      <w:r w:rsidRPr="001647E9">
        <w:rPr>
          <w:rFonts w:ascii="Times New Roman" w:hAnsi="Times New Roman" w:cs="Times New Roman"/>
          <w:sz w:val="24"/>
          <w:szCs w:val="24"/>
          <w:lang w:val="lt-LT"/>
        </w:rPr>
        <w:t xml:space="preserve"> išmanyti Lietuvos Respublikos švietimo įstatymą, mokyklos nuostatus, mokyklos darbo tvarkos taisykles, kitus teisės aktus, reglamentuojančius mokinių ugdymą ir mokytojo darbą.</w:t>
      </w:r>
    </w:p>
    <w:p w:rsidR="00C558FE" w:rsidRPr="001647E9" w:rsidRDefault="00C558FE" w:rsidP="00C558FE">
      <w:pPr>
        <w:pStyle w:val="Sraopastraipa"/>
        <w:tabs>
          <w:tab w:val="left" w:pos="567"/>
        </w:tabs>
        <w:spacing w:after="0" w:line="240" w:lineRule="auto"/>
        <w:ind w:left="0"/>
        <w:jc w:val="both"/>
        <w:rPr>
          <w:rFonts w:ascii="Times New Roman" w:hAnsi="Times New Roman" w:cs="Times New Roman"/>
          <w:sz w:val="24"/>
          <w:szCs w:val="24"/>
          <w:lang w:val="lt-LT"/>
        </w:rPr>
      </w:pPr>
    </w:p>
    <w:p w:rsidR="00C558FE" w:rsidRDefault="00C558FE" w:rsidP="00C558FE">
      <w:pPr>
        <w:keepNext/>
        <w:tabs>
          <w:tab w:val="left" w:pos="567"/>
        </w:tabs>
        <w:spacing w:after="0" w:line="240" w:lineRule="auto"/>
        <w:jc w:val="center"/>
        <w:outlineLvl w:val="1"/>
        <w:rPr>
          <w:rFonts w:ascii="Times New Roman" w:eastAsia="Times New Roman" w:hAnsi="Times New Roman" w:cs="Times New Roman"/>
          <w:b/>
          <w:sz w:val="24"/>
          <w:szCs w:val="24"/>
          <w:lang w:val="lt-LT" w:eastAsia="lt-LT"/>
        </w:rPr>
      </w:pPr>
      <w:r w:rsidRPr="000B14CB">
        <w:rPr>
          <w:rFonts w:ascii="Times New Roman" w:eastAsia="Times New Roman" w:hAnsi="Times New Roman" w:cs="Times New Roman"/>
          <w:b/>
          <w:sz w:val="24"/>
          <w:szCs w:val="24"/>
          <w:lang w:val="lt-LT" w:eastAsia="lt-LT"/>
        </w:rPr>
        <w:t>III SKYRIUS</w:t>
      </w:r>
    </w:p>
    <w:p w:rsidR="00C558FE" w:rsidRDefault="00C558FE" w:rsidP="00C558FE">
      <w:pPr>
        <w:keepNext/>
        <w:tabs>
          <w:tab w:val="left" w:pos="567"/>
        </w:tabs>
        <w:spacing w:after="0" w:line="240" w:lineRule="auto"/>
        <w:jc w:val="center"/>
        <w:outlineLvl w:val="1"/>
        <w:rPr>
          <w:rFonts w:ascii="Times New Roman" w:eastAsia="Times New Roman" w:hAnsi="Times New Roman" w:cs="Times New Roman"/>
          <w:b/>
          <w:bCs/>
          <w:sz w:val="24"/>
          <w:szCs w:val="24"/>
          <w:lang w:val="lt-LT" w:eastAsia="lt-LT"/>
        </w:rPr>
      </w:pPr>
      <w:r w:rsidRPr="000B14CB">
        <w:rPr>
          <w:rFonts w:ascii="Times New Roman" w:eastAsia="Times New Roman" w:hAnsi="Times New Roman" w:cs="Times New Roman"/>
          <w:b/>
          <w:bCs/>
          <w:sz w:val="24"/>
          <w:szCs w:val="24"/>
          <w:lang w:val="lt-LT" w:eastAsia="lt-LT"/>
        </w:rPr>
        <w:t>ŠIAS PAREIGAS EINANČIO MOKYTOJO FUNKCIJOS</w:t>
      </w:r>
    </w:p>
    <w:p w:rsidR="00C558FE" w:rsidRPr="00C87E9F" w:rsidRDefault="00C558FE" w:rsidP="00C558FE">
      <w:pPr>
        <w:keepNext/>
        <w:tabs>
          <w:tab w:val="left" w:pos="567"/>
        </w:tabs>
        <w:spacing w:after="0" w:line="240" w:lineRule="auto"/>
        <w:jc w:val="center"/>
        <w:outlineLvl w:val="1"/>
        <w:rPr>
          <w:rFonts w:ascii="Times New Roman" w:hAnsi="Times New Roman" w:cs="Times New Roman"/>
          <w:b/>
          <w:sz w:val="24"/>
          <w:szCs w:val="24"/>
          <w:lang w:val="lt-LT"/>
        </w:rPr>
      </w:pPr>
    </w:p>
    <w:p w:rsidR="00C558FE" w:rsidRPr="00881031" w:rsidRDefault="00C558FE" w:rsidP="00881031">
      <w:pPr>
        <w:pStyle w:val="Sraopastraipa"/>
        <w:numPr>
          <w:ilvl w:val="0"/>
          <w:numId w:val="1"/>
        </w:numPr>
        <w:tabs>
          <w:tab w:val="left" w:pos="567"/>
        </w:tabs>
        <w:spacing w:after="0" w:line="240" w:lineRule="auto"/>
        <w:jc w:val="both"/>
        <w:rPr>
          <w:rFonts w:ascii="Times New Roman" w:hAnsi="Times New Roman" w:cs="Times New Roman"/>
          <w:sz w:val="24"/>
          <w:szCs w:val="24"/>
          <w:lang w:val="lt-LT"/>
        </w:rPr>
      </w:pPr>
      <w:r w:rsidRPr="00881031">
        <w:rPr>
          <w:rFonts w:ascii="Times New Roman" w:hAnsi="Times New Roman" w:cs="Times New Roman"/>
          <w:sz w:val="24"/>
          <w:szCs w:val="24"/>
          <w:lang w:val="lt-LT"/>
        </w:rPr>
        <w:t>Šias pareigas einantis mokytojas vykdo šias funkcijas:</w:t>
      </w:r>
    </w:p>
    <w:p w:rsidR="00881031" w:rsidRPr="00881031" w:rsidRDefault="00881031" w:rsidP="00881031">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5.1.</w:t>
      </w:r>
      <w:r w:rsidRPr="00881031">
        <w:rPr>
          <w:rFonts w:ascii="Times New Roman" w:hAnsi="Times New Roman" w:cs="Times New Roman"/>
          <w:sz w:val="24"/>
          <w:szCs w:val="24"/>
          <w:lang w:val="lt-LT"/>
        </w:rPr>
        <w:t xml:space="preserve"> Gebėti labai gerai skaityti iš lapo, analizuoti ir naudoti muzikines partitūras, meniškai atlikti įvairaus sudėtingumo kūrinius, mokėti pagrindinį repertuarą, akompanuoti pamokose, repeticijose, konkursuose, festivaliuose, koncertinėse išvykose, aktyviai dalyvauti mokyklos koncertinėje veikloje.</w:t>
      </w:r>
    </w:p>
    <w:p w:rsidR="00881031" w:rsidRPr="009602DF" w:rsidRDefault="00881031" w:rsidP="00881031">
      <w:pPr>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5.2.</w:t>
      </w:r>
      <w:r w:rsidRPr="00881031">
        <w:rPr>
          <w:rFonts w:ascii="Times New Roman" w:hAnsi="Times New Roman" w:cs="Times New Roman"/>
          <w:sz w:val="24"/>
          <w:szCs w:val="24"/>
          <w:lang w:val="lt-LT"/>
        </w:rPr>
        <w:t xml:space="preserve"> </w:t>
      </w:r>
      <w:r w:rsidRPr="009602DF">
        <w:rPr>
          <w:rFonts w:ascii="Times New Roman" w:hAnsi="Times New Roman" w:cs="Times New Roman"/>
          <w:sz w:val="24"/>
          <w:szCs w:val="24"/>
          <w:lang w:val="lt-LT"/>
        </w:rPr>
        <w:t>Sistemingai ruoštis pamokoms bei kitoms ugdymo veikloms (konkursams, koncertams, festivaliams ir kitiems renginiams)</w:t>
      </w:r>
    </w:p>
    <w:p w:rsidR="00EB3745" w:rsidRDefault="00C558FE" w:rsidP="00C558FE">
      <w:pPr>
        <w:tabs>
          <w:tab w:val="left" w:pos="567"/>
        </w:tabs>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881031">
        <w:rPr>
          <w:rFonts w:ascii="Times New Roman" w:hAnsi="Times New Roman" w:cs="Times New Roman"/>
          <w:sz w:val="24"/>
          <w:szCs w:val="24"/>
          <w:lang w:val="lt-LT"/>
        </w:rPr>
        <w:t xml:space="preserve">3. </w:t>
      </w:r>
      <w:r>
        <w:rPr>
          <w:rFonts w:ascii="Times New Roman" w:hAnsi="Times New Roman" w:cs="Times New Roman"/>
          <w:sz w:val="24"/>
          <w:szCs w:val="24"/>
          <w:lang w:val="lt-LT"/>
        </w:rPr>
        <w:t xml:space="preserve"> </w:t>
      </w:r>
      <w:r w:rsidR="00EB3745">
        <w:rPr>
          <w:rFonts w:ascii="Times New Roman" w:hAnsi="Times New Roman" w:cs="Times New Roman"/>
          <w:sz w:val="24"/>
          <w:szCs w:val="24"/>
          <w:lang w:val="lt-LT"/>
        </w:rPr>
        <w:t xml:space="preserve">ugdo mokinius pagal muzikos </w:t>
      </w:r>
      <w:r w:rsidR="00EB3745" w:rsidRPr="00FC6387">
        <w:rPr>
          <w:rFonts w:ascii="Times New Roman" w:hAnsi="Times New Roman" w:cs="Times New Roman"/>
          <w:sz w:val="24"/>
          <w:szCs w:val="24"/>
          <w:lang w:val="lt-LT"/>
        </w:rPr>
        <w:t xml:space="preserve">neformaliojo švietimo </w:t>
      </w:r>
      <w:r w:rsidR="00EB3745">
        <w:rPr>
          <w:rFonts w:ascii="Times New Roman" w:hAnsi="Times New Roman" w:cs="Times New Roman"/>
          <w:sz w:val="24"/>
          <w:szCs w:val="24"/>
          <w:lang w:val="lt-LT"/>
        </w:rPr>
        <w:t xml:space="preserve">programą ir joms įgyvendinti </w:t>
      </w:r>
      <w:r w:rsidR="00EB3745" w:rsidRPr="00FC6387">
        <w:rPr>
          <w:rFonts w:ascii="Times New Roman" w:hAnsi="Times New Roman" w:cs="Times New Roman"/>
          <w:sz w:val="24"/>
          <w:szCs w:val="24"/>
          <w:lang w:val="lt-LT"/>
        </w:rPr>
        <w:t>mokyklos ugdymo plan</w:t>
      </w:r>
      <w:r w:rsidR="00EB3745">
        <w:rPr>
          <w:rFonts w:ascii="Times New Roman" w:hAnsi="Times New Roman" w:cs="Times New Roman"/>
          <w:sz w:val="24"/>
          <w:szCs w:val="24"/>
          <w:lang w:val="lt-LT"/>
        </w:rPr>
        <w:t>uose numatytas valandas,</w:t>
      </w:r>
      <w:r w:rsidR="00EB3745" w:rsidRPr="00FC6387">
        <w:rPr>
          <w:rFonts w:ascii="Times New Roman" w:hAnsi="Times New Roman" w:cs="Times New Roman"/>
          <w:sz w:val="24"/>
          <w:szCs w:val="24"/>
          <w:lang w:val="lt-LT"/>
        </w:rPr>
        <w:t xml:space="preserve"> </w:t>
      </w:r>
      <w:r w:rsidR="00EB3745">
        <w:rPr>
          <w:rFonts w:ascii="Times New Roman" w:hAnsi="Times New Roman" w:cs="Times New Roman"/>
          <w:sz w:val="24"/>
          <w:szCs w:val="24"/>
          <w:lang w:val="lt-LT"/>
        </w:rPr>
        <w:t xml:space="preserve">pagal kompetenciją ugdo mokinius </w:t>
      </w:r>
      <w:r w:rsidR="00EB3745" w:rsidRPr="00FC6387">
        <w:rPr>
          <w:rFonts w:ascii="Times New Roman" w:hAnsi="Times New Roman" w:cs="Times New Roman"/>
          <w:sz w:val="24"/>
          <w:szCs w:val="24"/>
          <w:lang w:val="lt-LT"/>
        </w:rPr>
        <w:t>mokomųjų dalykų</w:t>
      </w:r>
      <w:r w:rsidR="00EB3745">
        <w:rPr>
          <w:rFonts w:ascii="Times New Roman" w:hAnsi="Times New Roman" w:cs="Times New Roman"/>
          <w:sz w:val="24"/>
          <w:szCs w:val="24"/>
          <w:lang w:val="lt-LT"/>
        </w:rPr>
        <w:t xml:space="preserve"> ir skirtas </w:t>
      </w:r>
      <w:r w:rsidR="00EB3745" w:rsidRPr="00FC6387">
        <w:rPr>
          <w:rFonts w:ascii="Times New Roman" w:hAnsi="Times New Roman" w:cs="Times New Roman"/>
          <w:sz w:val="24"/>
          <w:szCs w:val="24"/>
          <w:lang w:val="lt-LT"/>
        </w:rPr>
        <w:t>valandas ugdymo</w:t>
      </w:r>
      <w:r w:rsidR="00EB3745">
        <w:rPr>
          <w:rFonts w:ascii="Times New Roman" w:hAnsi="Times New Roman" w:cs="Times New Roman"/>
          <w:sz w:val="24"/>
          <w:szCs w:val="24"/>
          <w:lang w:val="lt-LT"/>
        </w:rPr>
        <w:t>si</w:t>
      </w:r>
      <w:r w:rsidR="00EB3745" w:rsidRPr="00FC6387">
        <w:rPr>
          <w:rFonts w:ascii="Times New Roman" w:hAnsi="Times New Roman" w:cs="Times New Roman"/>
          <w:sz w:val="24"/>
          <w:szCs w:val="24"/>
          <w:lang w:val="lt-LT"/>
        </w:rPr>
        <w:t xml:space="preserve"> poreikiams tenkinti bei mokymosi pagalbai teikti</w:t>
      </w:r>
      <w:r w:rsidR="00EB3745">
        <w:rPr>
          <w:rFonts w:ascii="Times New Roman" w:hAnsi="Times New Roman" w:cs="Times New Roman"/>
          <w:sz w:val="24"/>
          <w:szCs w:val="24"/>
          <w:lang w:val="lt-LT"/>
        </w:rPr>
        <w:t xml:space="preserve">; </w:t>
      </w:r>
    </w:p>
    <w:p w:rsidR="00C558FE" w:rsidRDefault="00C558FE" w:rsidP="00C558FE">
      <w:pPr>
        <w:tabs>
          <w:tab w:val="left" w:pos="567"/>
        </w:tabs>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lastRenderedPageBreak/>
        <w:t>5.</w:t>
      </w:r>
      <w:r w:rsidR="00881031">
        <w:rPr>
          <w:rFonts w:ascii="Times New Roman" w:hAnsi="Times New Roman" w:cs="Times New Roman"/>
          <w:sz w:val="24"/>
          <w:szCs w:val="24"/>
          <w:lang w:val="lt-LT"/>
        </w:rPr>
        <w:t>4</w:t>
      </w:r>
      <w:r>
        <w:rPr>
          <w:rFonts w:ascii="Times New Roman" w:hAnsi="Times New Roman" w:cs="Times New Roman"/>
          <w:sz w:val="24"/>
          <w:szCs w:val="24"/>
          <w:lang w:val="lt-LT"/>
        </w:rPr>
        <w:t xml:space="preserve">. </w:t>
      </w:r>
      <w:r w:rsidR="00881031">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planuoja ugdomąją veiklą, </w:t>
      </w:r>
      <w:r w:rsidRPr="00874A1F">
        <w:rPr>
          <w:rFonts w:ascii="Times New Roman" w:hAnsi="Times New Roman" w:cs="Times New Roman"/>
          <w:sz w:val="24"/>
          <w:szCs w:val="24"/>
          <w:lang w:val="lt-LT"/>
        </w:rPr>
        <w:t>ruošiasi pamokoms</w:t>
      </w:r>
      <w:r>
        <w:rPr>
          <w:rFonts w:ascii="Times New Roman" w:hAnsi="Times New Roman" w:cs="Times New Roman"/>
          <w:sz w:val="24"/>
          <w:szCs w:val="24"/>
          <w:lang w:val="lt-LT"/>
        </w:rPr>
        <w:t xml:space="preserve"> ir kitoms ugdomosioms veikloms</w:t>
      </w:r>
      <w:r w:rsidRPr="00874A1F">
        <w:rPr>
          <w:rFonts w:ascii="Times New Roman" w:hAnsi="Times New Roman" w:cs="Times New Roman"/>
          <w:sz w:val="24"/>
          <w:szCs w:val="24"/>
          <w:lang w:val="lt-LT"/>
        </w:rPr>
        <w:t xml:space="preserve">, </w:t>
      </w:r>
      <w:bookmarkStart w:id="0" w:name="_GoBack"/>
      <w:bookmarkEnd w:id="0"/>
      <w:r w:rsidRPr="00263663">
        <w:rPr>
          <w:rFonts w:ascii="Times New Roman" w:hAnsi="Times New Roman" w:cs="Times New Roman"/>
          <w:sz w:val="24"/>
          <w:szCs w:val="24"/>
          <w:lang w:val="lt-LT"/>
        </w:rPr>
        <w:t xml:space="preserve"> bendradarbiauja su kitais </w:t>
      </w:r>
      <w:r w:rsidR="00EB3745">
        <w:rPr>
          <w:rFonts w:ascii="Times New Roman" w:hAnsi="Times New Roman" w:cs="Times New Roman"/>
          <w:sz w:val="24"/>
          <w:szCs w:val="24"/>
          <w:lang w:val="lt-LT"/>
        </w:rPr>
        <w:t xml:space="preserve">mokyklos </w:t>
      </w:r>
      <w:r w:rsidRPr="00263663">
        <w:rPr>
          <w:rFonts w:ascii="Times New Roman" w:hAnsi="Times New Roman" w:cs="Times New Roman"/>
          <w:sz w:val="24"/>
          <w:szCs w:val="24"/>
          <w:lang w:val="lt-LT"/>
        </w:rPr>
        <w:t>pedagoginiais darbuotojais, analizuoja ir įsivertina savo pedagoginę veiklą,</w:t>
      </w:r>
      <w:r>
        <w:rPr>
          <w:rFonts w:ascii="Times New Roman" w:hAnsi="Times New Roman" w:cs="Times New Roman"/>
          <w:sz w:val="24"/>
          <w:szCs w:val="24"/>
          <w:lang w:val="lt-LT"/>
        </w:rPr>
        <w:t xml:space="preserve"> </w:t>
      </w:r>
      <w:r w:rsidRPr="005737EB">
        <w:rPr>
          <w:rFonts w:ascii="Times New Roman" w:hAnsi="Times New Roman" w:cs="Times New Roman"/>
          <w:sz w:val="24"/>
          <w:szCs w:val="24"/>
          <w:lang w:val="lt-LT"/>
        </w:rPr>
        <w:t>tobulina profesines kompetencijas</w:t>
      </w:r>
      <w:r>
        <w:rPr>
          <w:rFonts w:ascii="Times New Roman" w:hAnsi="Times New Roman" w:cs="Times New Roman"/>
          <w:sz w:val="24"/>
          <w:szCs w:val="24"/>
          <w:lang w:val="lt-LT"/>
        </w:rPr>
        <w:t>;</w:t>
      </w:r>
    </w:p>
    <w:p w:rsidR="00C558FE" w:rsidRPr="00C830E9" w:rsidRDefault="00C558FE" w:rsidP="00C558FE">
      <w:pPr>
        <w:tabs>
          <w:tab w:val="left" w:pos="567"/>
        </w:tabs>
        <w:spacing w:after="0" w:line="240" w:lineRule="auto"/>
        <w:jc w:val="both"/>
        <w:rPr>
          <w:rFonts w:ascii="Times New Roman" w:hAnsi="Times New Roman" w:cs="Times New Roman"/>
          <w:sz w:val="24"/>
          <w:szCs w:val="24"/>
          <w:lang w:val="lt-LT"/>
        </w:rPr>
      </w:pPr>
      <w:r>
        <w:rPr>
          <w:rFonts w:ascii="Times New Roman" w:hAnsi="Times New Roman" w:cs="Times New Roman"/>
          <w:sz w:val="24"/>
          <w:szCs w:val="24"/>
          <w:lang w:val="lt-LT"/>
        </w:rPr>
        <w:t>5.</w:t>
      </w:r>
      <w:r w:rsidR="00881031">
        <w:rPr>
          <w:rFonts w:ascii="Times New Roman" w:hAnsi="Times New Roman" w:cs="Times New Roman"/>
          <w:sz w:val="24"/>
          <w:szCs w:val="24"/>
          <w:lang w:val="lt-LT"/>
        </w:rPr>
        <w:t>5</w:t>
      </w:r>
      <w:r w:rsidRPr="00A758DB">
        <w:rPr>
          <w:rFonts w:ascii="Times New Roman" w:hAnsi="Times New Roman" w:cs="Times New Roman"/>
          <w:sz w:val="24"/>
          <w:szCs w:val="24"/>
          <w:lang w:val="lt-LT"/>
        </w:rPr>
        <w:t>.</w:t>
      </w:r>
      <w:r w:rsidR="00881031">
        <w:rPr>
          <w:rFonts w:ascii="Times New Roman" w:hAnsi="Times New Roman" w:cs="Times New Roman"/>
          <w:sz w:val="24"/>
          <w:szCs w:val="24"/>
          <w:lang w:val="lt-LT"/>
        </w:rPr>
        <w:t xml:space="preserve"> </w:t>
      </w:r>
      <w:r w:rsidRPr="00A758DB">
        <w:rPr>
          <w:rFonts w:ascii="Times New Roman" w:hAnsi="Times New Roman" w:cs="Times New Roman"/>
          <w:sz w:val="24"/>
          <w:szCs w:val="24"/>
          <w:lang w:val="lt-LT"/>
        </w:rPr>
        <w:t xml:space="preserve"> </w:t>
      </w:r>
      <w:r>
        <w:rPr>
          <w:rFonts w:ascii="Times New Roman" w:hAnsi="Times New Roman" w:cs="Times New Roman"/>
          <w:sz w:val="24"/>
          <w:szCs w:val="24"/>
          <w:lang w:val="lt-LT"/>
        </w:rPr>
        <w:t xml:space="preserve">planuoja, organizuoja ir vykdo veiklas mokyklos bendruomenei: </w:t>
      </w:r>
      <w:r>
        <w:rPr>
          <w:rFonts w:ascii="Times New Roman" w:hAnsi="Times New Roman" w:cs="Times New Roman"/>
          <w:sz w:val="24"/>
          <w:szCs w:val="24"/>
          <w:lang w:val="lt-LT" w:eastAsia="lt-LT"/>
        </w:rPr>
        <w:t xml:space="preserve">inicijuoja ir koordinuoja muzikos gebėjimo ugdymo projektų veiklas, pagal kompetenciją dalyvauja kuriant mokyklos integruoto ugdymo turinį; konsultuoja mokinius, besirengiančius konkursams; koordinuoja bent vieną tradicinį mokyklos renginį, </w:t>
      </w:r>
      <w:r w:rsidR="00EB3745">
        <w:rPr>
          <w:rFonts w:ascii="Times New Roman" w:hAnsi="Times New Roman" w:cs="Times New Roman"/>
          <w:sz w:val="24"/>
          <w:szCs w:val="24"/>
          <w:lang w:val="lt-LT" w:eastAsia="lt-LT"/>
        </w:rPr>
        <w:t>dalyvauja</w:t>
      </w:r>
      <w:r>
        <w:rPr>
          <w:rFonts w:ascii="Times New Roman" w:hAnsi="Times New Roman" w:cs="Times New Roman"/>
          <w:sz w:val="24"/>
          <w:szCs w:val="24"/>
          <w:lang w:val="lt-LT" w:eastAsia="lt-LT"/>
        </w:rPr>
        <w:t xml:space="preserve"> išvyk</w:t>
      </w:r>
      <w:r w:rsidR="00EB3745">
        <w:rPr>
          <w:rFonts w:ascii="Times New Roman" w:hAnsi="Times New Roman" w:cs="Times New Roman"/>
          <w:sz w:val="24"/>
          <w:szCs w:val="24"/>
          <w:lang w:val="lt-LT" w:eastAsia="lt-LT"/>
        </w:rPr>
        <w:t>ose</w:t>
      </w:r>
      <w:r>
        <w:rPr>
          <w:rFonts w:ascii="Times New Roman" w:hAnsi="Times New Roman" w:cs="Times New Roman"/>
          <w:sz w:val="24"/>
          <w:szCs w:val="24"/>
          <w:lang w:val="lt-LT" w:eastAsia="lt-LT"/>
        </w:rPr>
        <w:t>,</w:t>
      </w:r>
      <w:r w:rsidR="00EB3745">
        <w:rPr>
          <w:rFonts w:ascii="Times New Roman" w:hAnsi="Times New Roman" w:cs="Times New Roman"/>
          <w:sz w:val="24"/>
          <w:szCs w:val="24"/>
          <w:lang w:val="lt-LT" w:eastAsia="lt-LT"/>
        </w:rPr>
        <w:t xml:space="preserve"> </w:t>
      </w:r>
      <w:r>
        <w:rPr>
          <w:rFonts w:ascii="Times New Roman" w:hAnsi="Times New Roman" w:cs="Times New Roman"/>
          <w:sz w:val="24"/>
          <w:szCs w:val="24"/>
          <w:lang w:val="lt-LT" w:eastAsia="lt-LT"/>
        </w:rPr>
        <w:t>mokyklos sudarytose darbo grupėse, savivaldos institucijose, komisijose, dalyvauja mokyklos organizuojamuose susirinkimuose,</w:t>
      </w:r>
      <w:r w:rsidRPr="00DC6BA8">
        <w:rPr>
          <w:rFonts w:ascii="Times New Roman" w:hAnsi="Times New Roman" w:cs="Times New Roman"/>
          <w:sz w:val="24"/>
          <w:szCs w:val="24"/>
          <w:lang w:val="lt-LT" w:eastAsia="lt-LT"/>
        </w:rPr>
        <w:t xml:space="preserve"> </w:t>
      </w:r>
      <w:r>
        <w:rPr>
          <w:rFonts w:ascii="Times New Roman" w:hAnsi="Times New Roman" w:cs="Times New Roman"/>
          <w:sz w:val="24"/>
          <w:szCs w:val="24"/>
          <w:lang w:val="lt-LT" w:eastAsia="lt-LT"/>
        </w:rPr>
        <w:t>posėdžiuose.</w:t>
      </w:r>
    </w:p>
    <w:p w:rsidR="00C558FE" w:rsidRDefault="00C558FE" w:rsidP="00C558FE">
      <w:pPr>
        <w:tabs>
          <w:tab w:val="left" w:pos="567"/>
        </w:tabs>
        <w:spacing w:after="0" w:line="240" w:lineRule="auto"/>
        <w:jc w:val="both"/>
        <w:rPr>
          <w:rFonts w:ascii="Times New Roman" w:hAnsi="Times New Roman" w:cs="Times New Roman"/>
          <w:sz w:val="24"/>
          <w:szCs w:val="24"/>
          <w:lang w:val="lt-LT"/>
        </w:rPr>
      </w:pPr>
    </w:p>
    <w:p w:rsidR="00C558FE" w:rsidRPr="0022106E" w:rsidRDefault="00C558FE" w:rsidP="00C558FE">
      <w:pPr>
        <w:spacing w:after="0" w:line="240" w:lineRule="auto"/>
        <w:jc w:val="center"/>
        <w:rPr>
          <w:rFonts w:ascii="Times New Roman" w:hAnsi="Times New Roman" w:cs="Times New Roman"/>
          <w:sz w:val="24"/>
          <w:szCs w:val="24"/>
          <w:lang w:val="lt-LT"/>
        </w:rPr>
      </w:pPr>
      <w:r w:rsidRPr="0022106E">
        <w:rPr>
          <w:rFonts w:ascii="Times New Roman" w:hAnsi="Times New Roman" w:cs="Times New Roman"/>
          <w:sz w:val="24"/>
          <w:szCs w:val="24"/>
          <w:lang w:val="lt-LT"/>
        </w:rPr>
        <w:t>__________________________________________</w:t>
      </w:r>
    </w:p>
    <w:p w:rsidR="00C558FE" w:rsidRPr="0022106E" w:rsidRDefault="00C558FE" w:rsidP="00C558FE">
      <w:pPr>
        <w:spacing w:after="0" w:line="240" w:lineRule="auto"/>
        <w:rPr>
          <w:rFonts w:ascii="Times New Roman" w:hAnsi="Times New Roman" w:cs="Times New Roman"/>
          <w:sz w:val="24"/>
          <w:szCs w:val="24"/>
          <w:lang w:val="lt-LT"/>
        </w:rPr>
      </w:pPr>
      <w:r w:rsidRPr="0022106E">
        <w:rPr>
          <w:rFonts w:ascii="Times New Roman" w:hAnsi="Times New Roman" w:cs="Times New Roman"/>
          <w:sz w:val="24"/>
          <w:szCs w:val="24"/>
          <w:lang w:val="lt-LT"/>
        </w:rPr>
        <w:t xml:space="preserve">SUSIPAŽINAU </w:t>
      </w:r>
    </w:p>
    <w:p w:rsidR="00C558FE" w:rsidRPr="0022106E" w:rsidRDefault="00C558FE" w:rsidP="00C558FE">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____________            </w:t>
      </w:r>
    </w:p>
    <w:p w:rsidR="00C558FE" w:rsidRDefault="00C558FE" w:rsidP="00C558FE">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(parašas)</w:t>
      </w:r>
      <w:r>
        <w:rPr>
          <w:rFonts w:ascii="Times New Roman" w:hAnsi="Times New Roman" w:cs="Times New Roman"/>
          <w:sz w:val="24"/>
          <w:szCs w:val="24"/>
          <w:lang w:val="lt-LT"/>
        </w:rPr>
        <w:tab/>
      </w:r>
    </w:p>
    <w:p w:rsidR="00C558FE" w:rsidRDefault="00C558FE" w:rsidP="00C558FE">
      <w:pPr>
        <w:spacing w:after="0" w:line="240" w:lineRule="auto"/>
        <w:rPr>
          <w:rFonts w:ascii="Times New Roman" w:hAnsi="Times New Roman" w:cs="Times New Roman"/>
          <w:sz w:val="24"/>
          <w:szCs w:val="24"/>
          <w:lang w:val="lt-LT"/>
        </w:rPr>
      </w:pPr>
      <w:r w:rsidRPr="0022106E">
        <w:rPr>
          <w:rFonts w:ascii="Times New Roman" w:hAnsi="Times New Roman" w:cs="Times New Roman"/>
          <w:sz w:val="24"/>
          <w:szCs w:val="24"/>
          <w:lang w:val="lt-LT"/>
        </w:rPr>
        <w:t>________________</w:t>
      </w:r>
    </w:p>
    <w:p w:rsidR="00C558FE" w:rsidRDefault="00C558FE" w:rsidP="00C558FE">
      <w:pPr>
        <w:spacing w:after="0" w:line="240" w:lineRule="auto"/>
        <w:rPr>
          <w:rFonts w:ascii="Times New Roman" w:hAnsi="Times New Roman" w:cs="Times New Roman"/>
          <w:sz w:val="24"/>
          <w:szCs w:val="24"/>
          <w:lang w:val="lt-LT"/>
        </w:rPr>
      </w:pPr>
      <w:r w:rsidRPr="0022106E">
        <w:rPr>
          <w:rFonts w:ascii="Times New Roman" w:hAnsi="Times New Roman" w:cs="Times New Roman"/>
          <w:sz w:val="24"/>
          <w:szCs w:val="24"/>
          <w:lang w:val="lt-LT"/>
        </w:rPr>
        <w:t>(vardas, pavardė)</w:t>
      </w:r>
    </w:p>
    <w:p w:rsidR="00C558FE" w:rsidRDefault="00C558FE" w:rsidP="00C558FE">
      <w:pPr>
        <w:spacing w:after="0" w:line="240" w:lineRule="auto"/>
      </w:pPr>
      <w:r w:rsidRPr="0022106E">
        <w:rPr>
          <w:rFonts w:ascii="Times New Roman" w:hAnsi="Times New Roman" w:cs="Times New Roman"/>
          <w:sz w:val="24"/>
          <w:szCs w:val="24"/>
          <w:lang w:val="lt-LT"/>
        </w:rPr>
        <w:t xml:space="preserve">Data ___________ </w:t>
      </w:r>
    </w:p>
    <w:p w:rsidR="00C558FE" w:rsidRDefault="00C558FE" w:rsidP="00C558FE"/>
    <w:p w:rsidR="009602DF" w:rsidRPr="0022106E" w:rsidRDefault="009602DF" w:rsidP="009602DF">
      <w:pPr>
        <w:spacing w:after="0" w:line="240" w:lineRule="auto"/>
        <w:rPr>
          <w:rFonts w:ascii="Times New Roman" w:hAnsi="Times New Roman" w:cs="Times New Roman"/>
          <w:sz w:val="24"/>
          <w:szCs w:val="24"/>
          <w:lang w:val="lt-LT"/>
        </w:rPr>
      </w:pPr>
      <w:r w:rsidRPr="0022106E">
        <w:rPr>
          <w:rFonts w:ascii="Times New Roman" w:hAnsi="Times New Roman" w:cs="Times New Roman"/>
          <w:sz w:val="24"/>
          <w:szCs w:val="24"/>
          <w:lang w:val="lt-LT"/>
        </w:rPr>
        <w:t xml:space="preserve">SUSIPAŽINAU </w:t>
      </w:r>
    </w:p>
    <w:p w:rsidR="009602DF" w:rsidRPr="0022106E" w:rsidRDefault="009602DF" w:rsidP="009602DF">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____________            </w:t>
      </w:r>
    </w:p>
    <w:p w:rsidR="009602DF" w:rsidRDefault="009602DF" w:rsidP="009602DF">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(parašas)</w:t>
      </w:r>
      <w:r>
        <w:rPr>
          <w:rFonts w:ascii="Times New Roman" w:hAnsi="Times New Roman" w:cs="Times New Roman"/>
          <w:sz w:val="24"/>
          <w:szCs w:val="24"/>
          <w:lang w:val="lt-LT"/>
        </w:rPr>
        <w:tab/>
      </w:r>
    </w:p>
    <w:p w:rsidR="009602DF" w:rsidRDefault="009602DF" w:rsidP="009602DF">
      <w:pPr>
        <w:spacing w:after="0" w:line="240" w:lineRule="auto"/>
        <w:rPr>
          <w:rFonts w:ascii="Times New Roman" w:hAnsi="Times New Roman" w:cs="Times New Roman"/>
          <w:sz w:val="24"/>
          <w:szCs w:val="24"/>
          <w:lang w:val="lt-LT"/>
        </w:rPr>
      </w:pPr>
      <w:r w:rsidRPr="0022106E">
        <w:rPr>
          <w:rFonts w:ascii="Times New Roman" w:hAnsi="Times New Roman" w:cs="Times New Roman"/>
          <w:sz w:val="24"/>
          <w:szCs w:val="24"/>
          <w:lang w:val="lt-LT"/>
        </w:rPr>
        <w:t>________________</w:t>
      </w:r>
    </w:p>
    <w:p w:rsidR="009602DF" w:rsidRDefault="009602DF" w:rsidP="009602DF">
      <w:pPr>
        <w:spacing w:after="0" w:line="240" w:lineRule="auto"/>
        <w:rPr>
          <w:rFonts w:ascii="Times New Roman" w:hAnsi="Times New Roman" w:cs="Times New Roman"/>
          <w:sz w:val="24"/>
          <w:szCs w:val="24"/>
          <w:lang w:val="lt-LT"/>
        </w:rPr>
      </w:pPr>
      <w:r w:rsidRPr="0022106E">
        <w:rPr>
          <w:rFonts w:ascii="Times New Roman" w:hAnsi="Times New Roman" w:cs="Times New Roman"/>
          <w:sz w:val="24"/>
          <w:szCs w:val="24"/>
          <w:lang w:val="lt-LT"/>
        </w:rPr>
        <w:t>(vardas, pavardė)</w:t>
      </w:r>
    </w:p>
    <w:p w:rsidR="009602DF" w:rsidRDefault="009602DF" w:rsidP="009602DF">
      <w:pPr>
        <w:spacing w:after="0" w:line="240" w:lineRule="auto"/>
        <w:rPr>
          <w:rFonts w:ascii="Times New Roman" w:hAnsi="Times New Roman" w:cs="Times New Roman"/>
          <w:sz w:val="24"/>
          <w:szCs w:val="24"/>
          <w:lang w:val="lt-LT"/>
        </w:rPr>
      </w:pPr>
      <w:r w:rsidRPr="0022106E">
        <w:rPr>
          <w:rFonts w:ascii="Times New Roman" w:hAnsi="Times New Roman" w:cs="Times New Roman"/>
          <w:sz w:val="24"/>
          <w:szCs w:val="24"/>
          <w:lang w:val="lt-LT"/>
        </w:rPr>
        <w:t xml:space="preserve">Data ___________ </w:t>
      </w:r>
    </w:p>
    <w:p w:rsidR="009602DF" w:rsidRDefault="009602DF" w:rsidP="009602DF">
      <w:pPr>
        <w:spacing w:after="0" w:line="240" w:lineRule="auto"/>
      </w:pPr>
    </w:p>
    <w:p w:rsidR="009602DF" w:rsidRPr="0022106E" w:rsidRDefault="009602DF" w:rsidP="009602DF">
      <w:pPr>
        <w:spacing w:after="0" w:line="240" w:lineRule="auto"/>
        <w:rPr>
          <w:rFonts w:ascii="Times New Roman" w:hAnsi="Times New Roman" w:cs="Times New Roman"/>
          <w:sz w:val="24"/>
          <w:szCs w:val="24"/>
          <w:lang w:val="lt-LT"/>
        </w:rPr>
      </w:pPr>
      <w:r w:rsidRPr="0022106E">
        <w:rPr>
          <w:rFonts w:ascii="Times New Roman" w:hAnsi="Times New Roman" w:cs="Times New Roman"/>
          <w:sz w:val="24"/>
          <w:szCs w:val="24"/>
          <w:lang w:val="lt-LT"/>
        </w:rPr>
        <w:t xml:space="preserve">SUSIPAŽINAU </w:t>
      </w:r>
    </w:p>
    <w:p w:rsidR="009602DF" w:rsidRPr="0022106E" w:rsidRDefault="009602DF" w:rsidP="009602DF">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____________            </w:t>
      </w:r>
    </w:p>
    <w:p w:rsidR="009602DF" w:rsidRDefault="009602DF" w:rsidP="009602DF">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(parašas)</w:t>
      </w:r>
      <w:r>
        <w:rPr>
          <w:rFonts w:ascii="Times New Roman" w:hAnsi="Times New Roman" w:cs="Times New Roman"/>
          <w:sz w:val="24"/>
          <w:szCs w:val="24"/>
          <w:lang w:val="lt-LT"/>
        </w:rPr>
        <w:tab/>
      </w:r>
    </w:p>
    <w:p w:rsidR="009602DF" w:rsidRDefault="009602DF" w:rsidP="009602DF">
      <w:pPr>
        <w:spacing w:after="0" w:line="240" w:lineRule="auto"/>
        <w:rPr>
          <w:rFonts w:ascii="Times New Roman" w:hAnsi="Times New Roman" w:cs="Times New Roman"/>
          <w:sz w:val="24"/>
          <w:szCs w:val="24"/>
          <w:lang w:val="lt-LT"/>
        </w:rPr>
      </w:pPr>
      <w:r w:rsidRPr="0022106E">
        <w:rPr>
          <w:rFonts w:ascii="Times New Roman" w:hAnsi="Times New Roman" w:cs="Times New Roman"/>
          <w:sz w:val="24"/>
          <w:szCs w:val="24"/>
          <w:lang w:val="lt-LT"/>
        </w:rPr>
        <w:t>________________</w:t>
      </w:r>
    </w:p>
    <w:p w:rsidR="009602DF" w:rsidRDefault="009602DF" w:rsidP="009602DF">
      <w:pPr>
        <w:spacing w:after="0" w:line="240" w:lineRule="auto"/>
        <w:rPr>
          <w:rFonts w:ascii="Times New Roman" w:hAnsi="Times New Roman" w:cs="Times New Roman"/>
          <w:sz w:val="24"/>
          <w:szCs w:val="24"/>
          <w:lang w:val="lt-LT"/>
        </w:rPr>
      </w:pPr>
      <w:r w:rsidRPr="0022106E">
        <w:rPr>
          <w:rFonts w:ascii="Times New Roman" w:hAnsi="Times New Roman" w:cs="Times New Roman"/>
          <w:sz w:val="24"/>
          <w:szCs w:val="24"/>
          <w:lang w:val="lt-LT"/>
        </w:rPr>
        <w:t>(vardas, pavardė)</w:t>
      </w:r>
    </w:p>
    <w:p w:rsidR="009602DF" w:rsidRDefault="009602DF" w:rsidP="009602DF">
      <w:pPr>
        <w:spacing w:after="0" w:line="240" w:lineRule="auto"/>
      </w:pPr>
      <w:r w:rsidRPr="0022106E">
        <w:rPr>
          <w:rFonts w:ascii="Times New Roman" w:hAnsi="Times New Roman" w:cs="Times New Roman"/>
          <w:sz w:val="24"/>
          <w:szCs w:val="24"/>
          <w:lang w:val="lt-LT"/>
        </w:rPr>
        <w:t xml:space="preserve">Data ___________ </w:t>
      </w:r>
    </w:p>
    <w:p w:rsidR="009602DF" w:rsidRDefault="009602DF" w:rsidP="009602DF"/>
    <w:p w:rsidR="009602DF" w:rsidRPr="0022106E" w:rsidRDefault="009602DF" w:rsidP="009602DF">
      <w:pPr>
        <w:spacing w:after="0" w:line="240" w:lineRule="auto"/>
        <w:rPr>
          <w:rFonts w:ascii="Times New Roman" w:hAnsi="Times New Roman" w:cs="Times New Roman"/>
          <w:sz w:val="24"/>
          <w:szCs w:val="24"/>
          <w:lang w:val="lt-LT"/>
        </w:rPr>
      </w:pPr>
      <w:r w:rsidRPr="0022106E">
        <w:rPr>
          <w:rFonts w:ascii="Times New Roman" w:hAnsi="Times New Roman" w:cs="Times New Roman"/>
          <w:sz w:val="24"/>
          <w:szCs w:val="24"/>
          <w:lang w:val="lt-LT"/>
        </w:rPr>
        <w:t xml:space="preserve">SUSIPAŽINAU </w:t>
      </w:r>
    </w:p>
    <w:p w:rsidR="009602DF" w:rsidRPr="0022106E" w:rsidRDefault="009602DF" w:rsidP="009602DF">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____________            </w:t>
      </w:r>
    </w:p>
    <w:p w:rsidR="009602DF" w:rsidRDefault="009602DF" w:rsidP="009602DF">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(parašas)</w:t>
      </w:r>
      <w:r>
        <w:rPr>
          <w:rFonts w:ascii="Times New Roman" w:hAnsi="Times New Roman" w:cs="Times New Roman"/>
          <w:sz w:val="24"/>
          <w:szCs w:val="24"/>
          <w:lang w:val="lt-LT"/>
        </w:rPr>
        <w:tab/>
      </w:r>
    </w:p>
    <w:p w:rsidR="009602DF" w:rsidRDefault="009602DF" w:rsidP="009602DF">
      <w:pPr>
        <w:spacing w:after="0" w:line="240" w:lineRule="auto"/>
        <w:rPr>
          <w:rFonts w:ascii="Times New Roman" w:hAnsi="Times New Roman" w:cs="Times New Roman"/>
          <w:sz w:val="24"/>
          <w:szCs w:val="24"/>
          <w:lang w:val="lt-LT"/>
        </w:rPr>
      </w:pPr>
      <w:r w:rsidRPr="0022106E">
        <w:rPr>
          <w:rFonts w:ascii="Times New Roman" w:hAnsi="Times New Roman" w:cs="Times New Roman"/>
          <w:sz w:val="24"/>
          <w:szCs w:val="24"/>
          <w:lang w:val="lt-LT"/>
        </w:rPr>
        <w:t>________________</w:t>
      </w:r>
    </w:p>
    <w:p w:rsidR="009602DF" w:rsidRDefault="009602DF" w:rsidP="009602DF">
      <w:pPr>
        <w:spacing w:after="0" w:line="240" w:lineRule="auto"/>
        <w:rPr>
          <w:rFonts w:ascii="Times New Roman" w:hAnsi="Times New Roman" w:cs="Times New Roman"/>
          <w:sz w:val="24"/>
          <w:szCs w:val="24"/>
          <w:lang w:val="lt-LT"/>
        </w:rPr>
      </w:pPr>
      <w:r w:rsidRPr="0022106E">
        <w:rPr>
          <w:rFonts w:ascii="Times New Roman" w:hAnsi="Times New Roman" w:cs="Times New Roman"/>
          <w:sz w:val="24"/>
          <w:szCs w:val="24"/>
          <w:lang w:val="lt-LT"/>
        </w:rPr>
        <w:t>(vardas, pavardė)</w:t>
      </w:r>
    </w:p>
    <w:p w:rsidR="009602DF" w:rsidRDefault="009602DF" w:rsidP="009602DF">
      <w:pPr>
        <w:spacing w:after="0" w:line="240" w:lineRule="auto"/>
      </w:pPr>
      <w:r w:rsidRPr="0022106E">
        <w:rPr>
          <w:rFonts w:ascii="Times New Roman" w:hAnsi="Times New Roman" w:cs="Times New Roman"/>
          <w:sz w:val="24"/>
          <w:szCs w:val="24"/>
          <w:lang w:val="lt-LT"/>
        </w:rPr>
        <w:t xml:space="preserve">Data ___________ </w:t>
      </w:r>
    </w:p>
    <w:p w:rsidR="009602DF" w:rsidRDefault="009602DF" w:rsidP="009602DF"/>
    <w:p w:rsidR="009602DF" w:rsidRPr="0022106E" w:rsidRDefault="009602DF" w:rsidP="009602DF">
      <w:pPr>
        <w:spacing w:after="0" w:line="240" w:lineRule="auto"/>
        <w:rPr>
          <w:rFonts w:ascii="Times New Roman" w:hAnsi="Times New Roman" w:cs="Times New Roman"/>
          <w:sz w:val="24"/>
          <w:szCs w:val="24"/>
          <w:lang w:val="lt-LT"/>
        </w:rPr>
      </w:pPr>
      <w:r w:rsidRPr="0022106E">
        <w:rPr>
          <w:rFonts w:ascii="Times New Roman" w:hAnsi="Times New Roman" w:cs="Times New Roman"/>
          <w:sz w:val="24"/>
          <w:szCs w:val="24"/>
          <w:lang w:val="lt-LT"/>
        </w:rPr>
        <w:t xml:space="preserve">SUSIPAŽINAU </w:t>
      </w:r>
    </w:p>
    <w:p w:rsidR="009602DF" w:rsidRPr="0022106E" w:rsidRDefault="009602DF" w:rsidP="009602DF">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____________            </w:t>
      </w:r>
    </w:p>
    <w:p w:rsidR="009602DF" w:rsidRDefault="009602DF" w:rsidP="009602DF">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(parašas)</w:t>
      </w:r>
      <w:r>
        <w:rPr>
          <w:rFonts w:ascii="Times New Roman" w:hAnsi="Times New Roman" w:cs="Times New Roman"/>
          <w:sz w:val="24"/>
          <w:szCs w:val="24"/>
          <w:lang w:val="lt-LT"/>
        </w:rPr>
        <w:tab/>
      </w:r>
    </w:p>
    <w:p w:rsidR="009602DF" w:rsidRDefault="009602DF" w:rsidP="009602DF">
      <w:pPr>
        <w:spacing w:after="0" w:line="240" w:lineRule="auto"/>
        <w:rPr>
          <w:rFonts w:ascii="Times New Roman" w:hAnsi="Times New Roman" w:cs="Times New Roman"/>
          <w:sz w:val="24"/>
          <w:szCs w:val="24"/>
          <w:lang w:val="lt-LT"/>
        </w:rPr>
      </w:pPr>
      <w:r w:rsidRPr="0022106E">
        <w:rPr>
          <w:rFonts w:ascii="Times New Roman" w:hAnsi="Times New Roman" w:cs="Times New Roman"/>
          <w:sz w:val="24"/>
          <w:szCs w:val="24"/>
          <w:lang w:val="lt-LT"/>
        </w:rPr>
        <w:t>________________</w:t>
      </w:r>
    </w:p>
    <w:p w:rsidR="009602DF" w:rsidRDefault="009602DF" w:rsidP="009602DF">
      <w:pPr>
        <w:spacing w:after="0" w:line="240" w:lineRule="auto"/>
        <w:rPr>
          <w:rFonts w:ascii="Times New Roman" w:hAnsi="Times New Roman" w:cs="Times New Roman"/>
          <w:sz w:val="24"/>
          <w:szCs w:val="24"/>
          <w:lang w:val="lt-LT"/>
        </w:rPr>
      </w:pPr>
      <w:r w:rsidRPr="0022106E">
        <w:rPr>
          <w:rFonts w:ascii="Times New Roman" w:hAnsi="Times New Roman" w:cs="Times New Roman"/>
          <w:sz w:val="24"/>
          <w:szCs w:val="24"/>
          <w:lang w:val="lt-LT"/>
        </w:rPr>
        <w:t>(vardas, pavardė)</w:t>
      </w:r>
    </w:p>
    <w:p w:rsidR="009602DF" w:rsidRDefault="009602DF" w:rsidP="009602DF">
      <w:pPr>
        <w:spacing w:after="0" w:line="240" w:lineRule="auto"/>
      </w:pPr>
      <w:r w:rsidRPr="0022106E">
        <w:rPr>
          <w:rFonts w:ascii="Times New Roman" w:hAnsi="Times New Roman" w:cs="Times New Roman"/>
          <w:sz w:val="24"/>
          <w:szCs w:val="24"/>
          <w:lang w:val="lt-LT"/>
        </w:rPr>
        <w:t xml:space="preserve">Data ___________ </w:t>
      </w:r>
    </w:p>
    <w:p w:rsidR="009602DF" w:rsidRDefault="009602DF" w:rsidP="009602DF"/>
    <w:p w:rsidR="009602DF" w:rsidRPr="0022106E" w:rsidRDefault="009602DF" w:rsidP="009602DF">
      <w:pPr>
        <w:spacing w:after="0" w:line="240" w:lineRule="auto"/>
        <w:rPr>
          <w:rFonts w:ascii="Times New Roman" w:hAnsi="Times New Roman" w:cs="Times New Roman"/>
          <w:sz w:val="24"/>
          <w:szCs w:val="24"/>
          <w:lang w:val="lt-LT"/>
        </w:rPr>
      </w:pPr>
      <w:r w:rsidRPr="0022106E">
        <w:rPr>
          <w:rFonts w:ascii="Times New Roman" w:hAnsi="Times New Roman" w:cs="Times New Roman"/>
          <w:sz w:val="24"/>
          <w:szCs w:val="24"/>
          <w:lang w:val="lt-LT"/>
        </w:rPr>
        <w:t xml:space="preserve">SUSIPAŽINAU </w:t>
      </w:r>
    </w:p>
    <w:p w:rsidR="009602DF" w:rsidRPr="0022106E" w:rsidRDefault="009602DF" w:rsidP="009602DF">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____________            </w:t>
      </w:r>
    </w:p>
    <w:p w:rsidR="009602DF" w:rsidRDefault="009602DF" w:rsidP="009602DF">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(parašas)</w:t>
      </w:r>
      <w:r>
        <w:rPr>
          <w:rFonts w:ascii="Times New Roman" w:hAnsi="Times New Roman" w:cs="Times New Roman"/>
          <w:sz w:val="24"/>
          <w:szCs w:val="24"/>
          <w:lang w:val="lt-LT"/>
        </w:rPr>
        <w:tab/>
      </w:r>
    </w:p>
    <w:p w:rsidR="009602DF" w:rsidRDefault="009602DF" w:rsidP="009602DF">
      <w:pPr>
        <w:spacing w:after="0" w:line="240" w:lineRule="auto"/>
        <w:rPr>
          <w:rFonts w:ascii="Times New Roman" w:hAnsi="Times New Roman" w:cs="Times New Roman"/>
          <w:sz w:val="24"/>
          <w:szCs w:val="24"/>
          <w:lang w:val="lt-LT"/>
        </w:rPr>
      </w:pPr>
      <w:r w:rsidRPr="0022106E">
        <w:rPr>
          <w:rFonts w:ascii="Times New Roman" w:hAnsi="Times New Roman" w:cs="Times New Roman"/>
          <w:sz w:val="24"/>
          <w:szCs w:val="24"/>
          <w:lang w:val="lt-LT"/>
        </w:rPr>
        <w:t>________________</w:t>
      </w:r>
    </w:p>
    <w:p w:rsidR="009602DF" w:rsidRDefault="009602DF" w:rsidP="009602DF">
      <w:pPr>
        <w:spacing w:after="0" w:line="240" w:lineRule="auto"/>
        <w:rPr>
          <w:rFonts w:ascii="Times New Roman" w:hAnsi="Times New Roman" w:cs="Times New Roman"/>
          <w:sz w:val="24"/>
          <w:szCs w:val="24"/>
          <w:lang w:val="lt-LT"/>
        </w:rPr>
      </w:pPr>
      <w:r w:rsidRPr="0022106E">
        <w:rPr>
          <w:rFonts w:ascii="Times New Roman" w:hAnsi="Times New Roman" w:cs="Times New Roman"/>
          <w:sz w:val="24"/>
          <w:szCs w:val="24"/>
          <w:lang w:val="lt-LT"/>
        </w:rPr>
        <w:t>(vardas, pavardė)</w:t>
      </w:r>
    </w:p>
    <w:p w:rsidR="009602DF" w:rsidRDefault="009602DF" w:rsidP="009602DF">
      <w:pPr>
        <w:spacing w:after="0" w:line="240" w:lineRule="auto"/>
        <w:rPr>
          <w:rFonts w:ascii="Times New Roman" w:hAnsi="Times New Roman" w:cs="Times New Roman"/>
          <w:sz w:val="24"/>
          <w:szCs w:val="24"/>
          <w:lang w:val="lt-LT"/>
        </w:rPr>
      </w:pPr>
      <w:r w:rsidRPr="0022106E">
        <w:rPr>
          <w:rFonts w:ascii="Times New Roman" w:hAnsi="Times New Roman" w:cs="Times New Roman"/>
          <w:sz w:val="24"/>
          <w:szCs w:val="24"/>
          <w:lang w:val="lt-LT"/>
        </w:rPr>
        <w:t xml:space="preserve">Data ___________ </w:t>
      </w:r>
    </w:p>
    <w:p w:rsidR="009602DF" w:rsidRDefault="009602DF" w:rsidP="009602DF">
      <w:pPr>
        <w:spacing w:after="0" w:line="240" w:lineRule="auto"/>
      </w:pPr>
    </w:p>
    <w:p w:rsidR="009602DF" w:rsidRPr="0022106E" w:rsidRDefault="009602DF" w:rsidP="009602DF">
      <w:pPr>
        <w:spacing w:after="0" w:line="240" w:lineRule="auto"/>
        <w:rPr>
          <w:rFonts w:ascii="Times New Roman" w:hAnsi="Times New Roman" w:cs="Times New Roman"/>
          <w:sz w:val="24"/>
          <w:szCs w:val="24"/>
          <w:lang w:val="lt-LT"/>
        </w:rPr>
      </w:pPr>
      <w:r w:rsidRPr="0022106E">
        <w:rPr>
          <w:rFonts w:ascii="Times New Roman" w:hAnsi="Times New Roman" w:cs="Times New Roman"/>
          <w:sz w:val="24"/>
          <w:szCs w:val="24"/>
          <w:lang w:val="lt-LT"/>
        </w:rPr>
        <w:t xml:space="preserve">SUSIPAŽINAU </w:t>
      </w:r>
    </w:p>
    <w:p w:rsidR="009602DF" w:rsidRPr="0022106E" w:rsidRDefault="009602DF" w:rsidP="009602DF">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____________            </w:t>
      </w:r>
    </w:p>
    <w:p w:rsidR="009602DF" w:rsidRDefault="009602DF" w:rsidP="009602DF">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(parašas)</w:t>
      </w:r>
      <w:r>
        <w:rPr>
          <w:rFonts w:ascii="Times New Roman" w:hAnsi="Times New Roman" w:cs="Times New Roman"/>
          <w:sz w:val="24"/>
          <w:szCs w:val="24"/>
          <w:lang w:val="lt-LT"/>
        </w:rPr>
        <w:tab/>
      </w:r>
    </w:p>
    <w:p w:rsidR="009602DF" w:rsidRDefault="009602DF" w:rsidP="009602DF">
      <w:pPr>
        <w:spacing w:after="0" w:line="240" w:lineRule="auto"/>
        <w:rPr>
          <w:rFonts w:ascii="Times New Roman" w:hAnsi="Times New Roman" w:cs="Times New Roman"/>
          <w:sz w:val="24"/>
          <w:szCs w:val="24"/>
          <w:lang w:val="lt-LT"/>
        </w:rPr>
      </w:pPr>
      <w:r w:rsidRPr="0022106E">
        <w:rPr>
          <w:rFonts w:ascii="Times New Roman" w:hAnsi="Times New Roman" w:cs="Times New Roman"/>
          <w:sz w:val="24"/>
          <w:szCs w:val="24"/>
          <w:lang w:val="lt-LT"/>
        </w:rPr>
        <w:t>________________</w:t>
      </w:r>
    </w:p>
    <w:p w:rsidR="009602DF" w:rsidRDefault="009602DF" w:rsidP="009602DF">
      <w:pPr>
        <w:spacing w:after="0" w:line="240" w:lineRule="auto"/>
        <w:rPr>
          <w:rFonts w:ascii="Times New Roman" w:hAnsi="Times New Roman" w:cs="Times New Roman"/>
          <w:sz w:val="24"/>
          <w:szCs w:val="24"/>
          <w:lang w:val="lt-LT"/>
        </w:rPr>
      </w:pPr>
      <w:r w:rsidRPr="0022106E">
        <w:rPr>
          <w:rFonts w:ascii="Times New Roman" w:hAnsi="Times New Roman" w:cs="Times New Roman"/>
          <w:sz w:val="24"/>
          <w:szCs w:val="24"/>
          <w:lang w:val="lt-LT"/>
        </w:rPr>
        <w:t>(vardas, pavardė)</w:t>
      </w:r>
    </w:p>
    <w:p w:rsidR="009602DF" w:rsidRDefault="009602DF" w:rsidP="009602DF">
      <w:pPr>
        <w:spacing w:after="0" w:line="240" w:lineRule="auto"/>
      </w:pPr>
      <w:r w:rsidRPr="0022106E">
        <w:rPr>
          <w:rFonts w:ascii="Times New Roman" w:hAnsi="Times New Roman" w:cs="Times New Roman"/>
          <w:sz w:val="24"/>
          <w:szCs w:val="24"/>
          <w:lang w:val="lt-LT"/>
        </w:rPr>
        <w:t xml:space="preserve">Data ___________ </w:t>
      </w:r>
    </w:p>
    <w:p w:rsidR="009602DF" w:rsidRDefault="009602DF" w:rsidP="009602DF"/>
    <w:p w:rsidR="009602DF" w:rsidRPr="0022106E" w:rsidRDefault="009602DF" w:rsidP="009602DF">
      <w:pPr>
        <w:spacing w:after="0" w:line="240" w:lineRule="auto"/>
        <w:rPr>
          <w:rFonts w:ascii="Times New Roman" w:hAnsi="Times New Roman" w:cs="Times New Roman"/>
          <w:sz w:val="24"/>
          <w:szCs w:val="24"/>
          <w:lang w:val="lt-LT"/>
        </w:rPr>
      </w:pPr>
      <w:r w:rsidRPr="0022106E">
        <w:rPr>
          <w:rFonts w:ascii="Times New Roman" w:hAnsi="Times New Roman" w:cs="Times New Roman"/>
          <w:sz w:val="24"/>
          <w:szCs w:val="24"/>
          <w:lang w:val="lt-LT"/>
        </w:rPr>
        <w:t xml:space="preserve">SUSIPAŽINAU </w:t>
      </w:r>
    </w:p>
    <w:p w:rsidR="009602DF" w:rsidRPr="0022106E" w:rsidRDefault="009602DF" w:rsidP="009602DF">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____________            </w:t>
      </w:r>
    </w:p>
    <w:p w:rsidR="009602DF" w:rsidRDefault="009602DF" w:rsidP="009602DF">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(parašas)</w:t>
      </w:r>
      <w:r>
        <w:rPr>
          <w:rFonts w:ascii="Times New Roman" w:hAnsi="Times New Roman" w:cs="Times New Roman"/>
          <w:sz w:val="24"/>
          <w:szCs w:val="24"/>
          <w:lang w:val="lt-LT"/>
        </w:rPr>
        <w:tab/>
      </w:r>
    </w:p>
    <w:p w:rsidR="009602DF" w:rsidRDefault="009602DF" w:rsidP="009602DF">
      <w:pPr>
        <w:spacing w:after="0" w:line="240" w:lineRule="auto"/>
        <w:rPr>
          <w:rFonts w:ascii="Times New Roman" w:hAnsi="Times New Roman" w:cs="Times New Roman"/>
          <w:sz w:val="24"/>
          <w:szCs w:val="24"/>
          <w:lang w:val="lt-LT"/>
        </w:rPr>
      </w:pPr>
      <w:r w:rsidRPr="0022106E">
        <w:rPr>
          <w:rFonts w:ascii="Times New Roman" w:hAnsi="Times New Roman" w:cs="Times New Roman"/>
          <w:sz w:val="24"/>
          <w:szCs w:val="24"/>
          <w:lang w:val="lt-LT"/>
        </w:rPr>
        <w:t>________________</w:t>
      </w:r>
    </w:p>
    <w:p w:rsidR="009602DF" w:rsidRDefault="009602DF" w:rsidP="009602DF">
      <w:pPr>
        <w:spacing w:after="0" w:line="240" w:lineRule="auto"/>
        <w:rPr>
          <w:rFonts w:ascii="Times New Roman" w:hAnsi="Times New Roman" w:cs="Times New Roman"/>
          <w:sz w:val="24"/>
          <w:szCs w:val="24"/>
          <w:lang w:val="lt-LT"/>
        </w:rPr>
      </w:pPr>
      <w:r w:rsidRPr="0022106E">
        <w:rPr>
          <w:rFonts w:ascii="Times New Roman" w:hAnsi="Times New Roman" w:cs="Times New Roman"/>
          <w:sz w:val="24"/>
          <w:szCs w:val="24"/>
          <w:lang w:val="lt-LT"/>
        </w:rPr>
        <w:t>(vardas, pavardė)</w:t>
      </w:r>
    </w:p>
    <w:p w:rsidR="009602DF" w:rsidRDefault="009602DF" w:rsidP="009602DF">
      <w:pPr>
        <w:spacing w:after="0" w:line="240" w:lineRule="auto"/>
      </w:pPr>
      <w:r w:rsidRPr="0022106E">
        <w:rPr>
          <w:rFonts w:ascii="Times New Roman" w:hAnsi="Times New Roman" w:cs="Times New Roman"/>
          <w:sz w:val="24"/>
          <w:szCs w:val="24"/>
          <w:lang w:val="lt-LT"/>
        </w:rPr>
        <w:t xml:space="preserve">Data ___________ </w:t>
      </w:r>
    </w:p>
    <w:p w:rsidR="009602DF" w:rsidRDefault="009602DF" w:rsidP="009602DF">
      <w:pPr>
        <w:spacing w:after="0" w:line="240" w:lineRule="auto"/>
      </w:pPr>
    </w:p>
    <w:p w:rsidR="009602DF" w:rsidRPr="0022106E" w:rsidRDefault="009602DF" w:rsidP="009602DF">
      <w:pPr>
        <w:spacing w:after="0" w:line="240" w:lineRule="auto"/>
        <w:rPr>
          <w:rFonts w:ascii="Times New Roman" w:hAnsi="Times New Roman" w:cs="Times New Roman"/>
          <w:sz w:val="24"/>
          <w:szCs w:val="24"/>
          <w:lang w:val="lt-LT"/>
        </w:rPr>
      </w:pPr>
      <w:r w:rsidRPr="0022106E">
        <w:rPr>
          <w:rFonts w:ascii="Times New Roman" w:hAnsi="Times New Roman" w:cs="Times New Roman"/>
          <w:sz w:val="24"/>
          <w:szCs w:val="24"/>
          <w:lang w:val="lt-LT"/>
        </w:rPr>
        <w:t xml:space="preserve">SUSIPAŽINAU </w:t>
      </w:r>
    </w:p>
    <w:p w:rsidR="009602DF" w:rsidRPr="0022106E" w:rsidRDefault="009602DF" w:rsidP="009602DF">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____________            </w:t>
      </w:r>
    </w:p>
    <w:p w:rsidR="009602DF" w:rsidRDefault="009602DF" w:rsidP="009602DF">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(parašas)</w:t>
      </w:r>
      <w:r>
        <w:rPr>
          <w:rFonts w:ascii="Times New Roman" w:hAnsi="Times New Roman" w:cs="Times New Roman"/>
          <w:sz w:val="24"/>
          <w:szCs w:val="24"/>
          <w:lang w:val="lt-LT"/>
        </w:rPr>
        <w:tab/>
      </w:r>
    </w:p>
    <w:p w:rsidR="009602DF" w:rsidRDefault="009602DF" w:rsidP="009602DF">
      <w:pPr>
        <w:spacing w:after="0" w:line="240" w:lineRule="auto"/>
        <w:rPr>
          <w:rFonts w:ascii="Times New Roman" w:hAnsi="Times New Roman" w:cs="Times New Roman"/>
          <w:sz w:val="24"/>
          <w:szCs w:val="24"/>
          <w:lang w:val="lt-LT"/>
        </w:rPr>
      </w:pPr>
      <w:r w:rsidRPr="0022106E">
        <w:rPr>
          <w:rFonts w:ascii="Times New Roman" w:hAnsi="Times New Roman" w:cs="Times New Roman"/>
          <w:sz w:val="24"/>
          <w:szCs w:val="24"/>
          <w:lang w:val="lt-LT"/>
        </w:rPr>
        <w:t>________________</w:t>
      </w:r>
    </w:p>
    <w:p w:rsidR="009602DF" w:rsidRDefault="009602DF" w:rsidP="009602DF">
      <w:pPr>
        <w:spacing w:after="0" w:line="240" w:lineRule="auto"/>
        <w:rPr>
          <w:rFonts w:ascii="Times New Roman" w:hAnsi="Times New Roman" w:cs="Times New Roman"/>
          <w:sz w:val="24"/>
          <w:szCs w:val="24"/>
          <w:lang w:val="lt-LT"/>
        </w:rPr>
      </w:pPr>
      <w:r w:rsidRPr="0022106E">
        <w:rPr>
          <w:rFonts w:ascii="Times New Roman" w:hAnsi="Times New Roman" w:cs="Times New Roman"/>
          <w:sz w:val="24"/>
          <w:szCs w:val="24"/>
          <w:lang w:val="lt-LT"/>
        </w:rPr>
        <w:t>(vardas, pavardė)</w:t>
      </w:r>
    </w:p>
    <w:p w:rsidR="009602DF" w:rsidRDefault="009602DF" w:rsidP="009602DF">
      <w:pPr>
        <w:spacing w:after="0" w:line="240" w:lineRule="auto"/>
      </w:pPr>
      <w:r w:rsidRPr="0022106E">
        <w:rPr>
          <w:rFonts w:ascii="Times New Roman" w:hAnsi="Times New Roman" w:cs="Times New Roman"/>
          <w:sz w:val="24"/>
          <w:szCs w:val="24"/>
          <w:lang w:val="lt-LT"/>
        </w:rPr>
        <w:t xml:space="preserve">Data ___________ </w:t>
      </w:r>
    </w:p>
    <w:p w:rsidR="009602DF" w:rsidRDefault="009602DF" w:rsidP="009602DF"/>
    <w:p w:rsidR="009602DF" w:rsidRPr="0022106E" w:rsidRDefault="009602DF" w:rsidP="009602DF">
      <w:pPr>
        <w:spacing w:after="0" w:line="240" w:lineRule="auto"/>
        <w:rPr>
          <w:rFonts w:ascii="Times New Roman" w:hAnsi="Times New Roman" w:cs="Times New Roman"/>
          <w:sz w:val="24"/>
          <w:szCs w:val="24"/>
          <w:lang w:val="lt-LT"/>
        </w:rPr>
      </w:pPr>
      <w:r w:rsidRPr="0022106E">
        <w:rPr>
          <w:rFonts w:ascii="Times New Roman" w:hAnsi="Times New Roman" w:cs="Times New Roman"/>
          <w:sz w:val="24"/>
          <w:szCs w:val="24"/>
          <w:lang w:val="lt-LT"/>
        </w:rPr>
        <w:t xml:space="preserve">SUSIPAŽINAU </w:t>
      </w:r>
    </w:p>
    <w:p w:rsidR="009602DF" w:rsidRPr="0022106E" w:rsidRDefault="009602DF" w:rsidP="009602DF">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____________            </w:t>
      </w:r>
    </w:p>
    <w:p w:rsidR="009602DF" w:rsidRDefault="009602DF" w:rsidP="009602DF">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(parašas)</w:t>
      </w:r>
      <w:r>
        <w:rPr>
          <w:rFonts w:ascii="Times New Roman" w:hAnsi="Times New Roman" w:cs="Times New Roman"/>
          <w:sz w:val="24"/>
          <w:szCs w:val="24"/>
          <w:lang w:val="lt-LT"/>
        </w:rPr>
        <w:tab/>
      </w:r>
    </w:p>
    <w:p w:rsidR="009602DF" w:rsidRDefault="009602DF" w:rsidP="009602DF">
      <w:pPr>
        <w:spacing w:after="0" w:line="240" w:lineRule="auto"/>
        <w:rPr>
          <w:rFonts w:ascii="Times New Roman" w:hAnsi="Times New Roman" w:cs="Times New Roman"/>
          <w:sz w:val="24"/>
          <w:szCs w:val="24"/>
          <w:lang w:val="lt-LT"/>
        </w:rPr>
      </w:pPr>
      <w:r w:rsidRPr="0022106E">
        <w:rPr>
          <w:rFonts w:ascii="Times New Roman" w:hAnsi="Times New Roman" w:cs="Times New Roman"/>
          <w:sz w:val="24"/>
          <w:szCs w:val="24"/>
          <w:lang w:val="lt-LT"/>
        </w:rPr>
        <w:t>________________</w:t>
      </w:r>
    </w:p>
    <w:p w:rsidR="009602DF" w:rsidRDefault="009602DF" w:rsidP="009602DF">
      <w:pPr>
        <w:spacing w:after="0" w:line="240" w:lineRule="auto"/>
        <w:rPr>
          <w:rFonts w:ascii="Times New Roman" w:hAnsi="Times New Roman" w:cs="Times New Roman"/>
          <w:sz w:val="24"/>
          <w:szCs w:val="24"/>
          <w:lang w:val="lt-LT"/>
        </w:rPr>
      </w:pPr>
      <w:r w:rsidRPr="0022106E">
        <w:rPr>
          <w:rFonts w:ascii="Times New Roman" w:hAnsi="Times New Roman" w:cs="Times New Roman"/>
          <w:sz w:val="24"/>
          <w:szCs w:val="24"/>
          <w:lang w:val="lt-LT"/>
        </w:rPr>
        <w:t>(vardas, pavardė)</w:t>
      </w:r>
    </w:p>
    <w:p w:rsidR="009602DF" w:rsidRDefault="009602DF" w:rsidP="009602DF">
      <w:pPr>
        <w:spacing w:after="0" w:line="240" w:lineRule="auto"/>
      </w:pPr>
      <w:r w:rsidRPr="0022106E">
        <w:rPr>
          <w:rFonts w:ascii="Times New Roman" w:hAnsi="Times New Roman" w:cs="Times New Roman"/>
          <w:sz w:val="24"/>
          <w:szCs w:val="24"/>
          <w:lang w:val="lt-LT"/>
        </w:rPr>
        <w:t xml:space="preserve">Data ___________ </w:t>
      </w:r>
    </w:p>
    <w:p w:rsidR="009602DF" w:rsidRDefault="009602DF" w:rsidP="009602DF"/>
    <w:p w:rsidR="009602DF" w:rsidRPr="0022106E" w:rsidRDefault="009602DF" w:rsidP="009602DF">
      <w:pPr>
        <w:spacing w:after="0" w:line="240" w:lineRule="auto"/>
        <w:rPr>
          <w:rFonts w:ascii="Times New Roman" w:hAnsi="Times New Roman" w:cs="Times New Roman"/>
          <w:sz w:val="24"/>
          <w:szCs w:val="24"/>
          <w:lang w:val="lt-LT"/>
        </w:rPr>
      </w:pPr>
      <w:r w:rsidRPr="0022106E">
        <w:rPr>
          <w:rFonts w:ascii="Times New Roman" w:hAnsi="Times New Roman" w:cs="Times New Roman"/>
          <w:sz w:val="24"/>
          <w:szCs w:val="24"/>
          <w:lang w:val="lt-LT"/>
        </w:rPr>
        <w:t xml:space="preserve">SUSIPAŽINAU </w:t>
      </w:r>
    </w:p>
    <w:p w:rsidR="009602DF" w:rsidRPr="0022106E" w:rsidRDefault="009602DF" w:rsidP="009602DF">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____________            </w:t>
      </w:r>
    </w:p>
    <w:p w:rsidR="009602DF" w:rsidRDefault="009602DF" w:rsidP="009602DF">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(parašas)</w:t>
      </w:r>
      <w:r>
        <w:rPr>
          <w:rFonts w:ascii="Times New Roman" w:hAnsi="Times New Roman" w:cs="Times New Roman"/>
          <w:sz w:val="24"/>
          <w:szCs w:val="24"/>
          <w:lang w:val="lt-LT"/>
        </w:rPr>
        <w:tab/>
      </w:r>
    </w:p>
    <w:p w:rsidR="009602DF" w:rsidRDefault="009602DF" w:rsidP="009602DF">
      <w:pPr>
        <w:spacing w:after="0" w:line="240" w:lineRule="auto"/>
        <w:rPr>
          <w:rFonts w:ascii="Times New Roman" w:hAnsi="Times New Roman" w:cs="Times New Roman"/>
          <w:sz w:val="24"/>
          <w:szCs w:val="24"/>
          <w:lang w:val="lt-LT"/>
        </w:rPr>
      </w:pPr>
      <w:r w:rsidRPr="0022106E">
        <w:rPr>
          <w:rFonts w:ascii="Times New Roman" w:hAnsi="Times New Roman" w:cs="Times New Roman"/>
          <w:sz w:val="24"/>
          <w:szCs w:val="24"/>
          <w:lang w:val="lt-LT"/>
        </w:rPr>
        <w:t>________________</w:t>
      </w:r>
    </w:p>
    <w:p w:rsidR="009602DF" w:rsidRDefault="009602DF" w:rsidP="009602DF">
      <w:pPr>
        <w:spacing w:after="0" w:line="240" w:lineRule="auto"/>
        <w:rPr>
          <w:rFonts w:ascii="Times New Roman" w:hAnsi="Times New Roman" w:cs="Times New Roman"/>
          <w:sz w:val="24"/>
          <w:szCs w:val="24"/>
          <w:lang w:val="lt-LT"/>
        </w:rPr>
      </w:pPr>
      <w:r w:rsidRPr="0022106E">
        <w:rPr>
          <w:rFonts w:ascii="Times New Roman" w:hAnsi="Times New Roman" w:cs="Times New Roman"/>
          <w:sz w:val="24"/>
          <w:szCs w:val="24"/>
          <w:lang w:val="lt-LT"/>
        </w:rPr>
        <w:t>(vardas, pavardė)</w:t>
      </w:r>
    </w:p>
    <w:p w:rsidR="009602DF" w:rsidRDefault="009602DF" w:rsidP="009602DF">
      <w:pPr>
        <w:spacing w:after="0" w:line="240" w:lineRule="auto"/>
      </w:pPr>
      <w:r w:rsidRPr="0022106E">
        <w:rPr>
          <w:rFonts w:ascii="Times New Roman" w:hAnsi="Times New Roman" w:cs="Times New Roman"/>
          <w:sz w:val="24"/>
          <w:szCs w:val="24"/>
          <w:lang w:val="lt-LT"/>
        </w:rPr>
        <w:t xml:space="preserve">Data ___________ </w:t>
      </w:r>
    </w:p>
    <w:p w:rsidR="009602DF" w:rsidRDefault="009602DF" w:rsidP="009602DF">
      <w:pPr>
        <w:spacing w:after="0" w:line="240" w:lineRule="auto"/>
      </w:pPr>
    </w:p>
    <w:p w:rsidR="009602DF" w:rsidRPr="0022106E" w:rsidRDefault="009602DF" w:rsidP="009602DF">
      <w:pPr>
        <w:spacing w:after="0" w:line="240" w:lineRule="auto"/>
        <w:rPr>
          <w:rFonts w:ascii="Times New Roman" w:hAnsi="Times New Roman" w:cs="Times New Roman"/>
          <w:sz w:val="24"/>
          <w:szCs w:val="24"/>
          <w:lang w:val="lt-LT"/>
        </w:rPr>
      </w:pPr>
      <w:r w:rsidRPr="0022106E">
        <w:rPr>
          <w:rFonts w:ascii="Times New Roman" w:hAnsi="Times New Roman" w:cs="Times New Roman"/>
          <w:sz w:val="24"/>
          <w:szCs w:val="24"/>
          <w:lang w:val="lt-LT"/>
        </w:rPr>
        <w:t xml:space="preserve">SUSIPAŽINAU </w:t>
      </w:r>
    </w:p>
    <w:p w:rsidR="009602DF" w:rsidRPr="0022106E" w:rsidRDefault="009602DF" w:rsidP="009602DF">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____________            </w:t>
      </w:r>
    </w:p>
    <w:p w:rsidR="009602DF" w:rsidRDefault="009602DF" w:rsidP="009602DF">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(parašas)</w:t>
      </w:r>
      <w:r>
        <w:rPr>
          <w:rFonts w:ascii="Times New Roman" w:hAnsi="Times New Roman" w:cs="Times New Roman"/>
          <w:sz w:val="24"/>
          <w:szCs w:val="24"/>
          <w:lang w:val="lt-LT"/>
        </w:rPr>
        <w:tab/>
      </w:r>
    </w:p>
    <w:p w:rsidR="009602DF" w:rsidRDefault="009602DF" w:rsidP="009602DF">
      <w:pPr>
        <w:spacing w:after="0" w:line="240" w:lineRule="auto"/>
        <w:rPr>
          <w:rFonts w:ascii="Times New Roman" w:hAnsi="Times New Roman" w:cs="Times New Roman"/>
          <w:sz w:val="24"/>
          <w:szCs w:val="24"/>
          <w:lang w:val="lt-LT"/>
        </w:rPr>
      </w:pPr>
      <w:r w:rsidRPr="0022106E">
        <w:rPr>
          <w:rFonts w:ascii="Times New Roman" w:hAnsi="Times New Roman" w:cs="Times New Roman"/>
          <w:sz w:val="24"/>
          <w:szCs w:val="24"/>
          <w:lang w:val="lt-LT"/>
        </w:rPr>
        <w:t>________________</w:t>
      </w:r>
    </w:p>
    <w:p w:rsidR="009602DF" w:rsidRDefault="009602DF" w:rsidP="009602DF">
      <w:pPr>
        <w:spacing w:after="0" w:line="240" w:lineRule="auto"/>
        <w:rPr>
          <w:rFonts w:ascii="Times New Roman" w:hAnsi="Times New Roman" w:cs="Times New Roman"/>
          <w:sz w:val="24"/>
          <w:szCs w:val="24"/>
          <w:lang w:val="lt-LT"/>
        </w:rPr>
      </w:pPr>
      <w:r w:rsidRPr="0022106E">
        <w:rPr>
          <w:rFonts w:ascii="Times New Roman" w:hAnsi="Times New Roman" w:cs="Times New Roman"/>
          <w:sz w:val="24"/>
          <w:szCs w:val="24"/>
          <w:lang w:val="lt-LT"/>
        </w:rPr>
        <w:t>(vardas, pavardė)</w:t>
      </w:r>
    </w:p>
    <w:p w:rsidR="009602DF" w:rsidRDefault="009602DF" w:rsidP="009602DF">
      <w:pPr>
        <w:spacing w:after="0" w:line="240" w:lineRule="auto"/>
      </w:pPr>
      <w:r w:rsidRPr="0022106E">
        <w:rPr>
          <w:rFonts w:ascii="Times New Roman" w:hAnsi="Times New Roman" w:cs="Times New Roman"/>
          <w:sz w:val="24"/>
          <w:szCs w:val="24"/>
          <w:lang w:val="lt-LT"/>
        </w:rPr>
        <w:t xml:space="preserve">Data ___________ </w:t>
      </w:r>
    </w:p>
    <w:p w:rsidR="009602DF" w:rsidRDefault="009602DF" w:rsidP="009602DF"/>
    <w:p w:rsidR="009602DF" w:rsidRPr="0022106E" w:rsidRDefault="009602DF" w:rsidP="009602DF">
      <w:pPr>
        <w:spacing w:after="0" w:line="240" w:lineRule="auto"/>
        <w:rPr>
          <w:rFonts w:ascii="Times New Roman" w:hAnsi="Times New Roman" w:cs="Times New Roman"/>
          <w:sz w:val="24"/>
          <w:szCs w:val="24"/>
          <w:lang w:val="lt-LT"/>
        </w:rPr>
      </w:pPr>
      <w:r w:rsidRPr="0022106E">
        <w:rPr>
          <w:rFonts w:ascii="Times New Roman" w:hAnsi="Times New Roman" w:cs="Times New Roman"/>
          <w:sz w:val="24"/>
          <w:szCs w:val="24"/>
          <w:lang w:val="lt-LT"/>
        </w:rPr>
        <w:t xml:space="preserve">SUSIPAŽINAU </w:t>
      </w:r>
    </w:p>
    <w:p w:rsidR="009602DF" w:rsidRPr="0022106E" w:rsidRDefault="009602DF" w:rsidP="009602DF">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 xml:space="preserve">____________            </w:t>
      </w:r>
    </w:p>
    <w:p w:rsidR="009602DF" w:rsidRDefault="009602DF" w:rsidP="009602DF">
      <w:pPr>
        <w:spacing w:after="0" w:line="240" w:lineRule="auto"/>
        <w:rPr>
          <w:rFonts w:ascii="Times New Roman" w:hAnsi="Times New Roman" w:cs="Times New Roman"/>
          <w:sz w:val="24"/>
          <w:szCs w:val="24"/>
          <w:lang w:val="lt-LT"/>
        </w:rPr>
      </w:pPr>
      <w:r>
        <w:rPr>
          <w:rFonts w:ascii="Times New Roman" w:hAnsi="Times New Roman" w:cs="Times New Roman"/>
          <w:sz w:val="24"/>
          <w:szCs w:val="24"/>
          <w:lang w:val="lt-LT"/>
        </w:rPr>
        <w:t>(parašas)</w:t>
      </w:r>
      <w:r>
        <w:rPr>
          <w:rFonts w:ascii="Times New Roman" w:hAnsi="Times New Roman" w:cs="Times New Roman"/>
          <w:sz w:val="24"/>
          <w:szCs w:val="24"/>
          <w:lang w:val="lt-LT"/>
        </w:rPr>
        <w:tab/>
      </w:r>
    </w:p>
    <w:p w:rsidR="009602DF" w:rsidRDefault="009602DF" w:rsidP="009602DF">
      <w:pPr>
        <w:spacing w:after="0" w:line="240" w:lineRule="auto"/>
        <w:rPr>
          <w:rFonts w:ascii="Times New Roman" w:hAnsi="Times New Roman" w:cs="Times New Roman"/>
          <w:sz w:val="24"/>
          <w:szCs w:val="24"/>
          <w:lang w:val="lt-LT"/>
        </w:rPr>
      </w:pPr>
      <w:r w:rsidRPr="0022106E">
        <w:rPr>
          <w:rFonts w:ascii="Times New Roman" w:hAnsi="Times New Roman" w:cs="Times New Roman"/>
          <w:sz w:val="24"/>
          <w:szCs w:val="24"/>
          <w:lang w:val="lt-LT"/>
        </w:rPr>
        <w:t>________________</w:t>
      </w:r>
    </w:p>
    <w:p w:rsidR="009602DF" w:rsidRDefault="009602DF" w:rsidP="009602DF">
      <w:pPr>
        <w:spacing w:after="0" w:line="240" w:lineRule="auto"/>
        <w:rPr>
          <w:rFonts w:ascii="Times New Roman" w:hAnsi="Times New Roman" w:cs="Times New Roman"/>
          <w:sz w:val="24"/>
          <w:szCs w:val="24"/>
          <w:lang w:val="lt-LT"/>
        </w:rPr>
      </w:pPr>
      <w:r w:rsidRPr="0022106E">
        <w:rPr>
          <w:rFonts w:ascii="Times New Roman" w:hAnsi="Times New Roman" w:cs="Times New Roman"/>
          <w:sz w:val="24"/>
          <w:szCs w:val="24"/>
          <w:lang w:val="lt-LT"/>
        </w:rPr>
        <w:t>(vardas, pavardė)</w:t>
      </w:r>
    </w:p>
    <w:p w:rsidR="009602DF" w:rsidRDefault="009602DF" w:rsidP="009602DF">
      <w:pPr>
        <w:spacing w:after="0" w:line="240" w:lineRule="auto"/>
      </w:pPr>
      <w:r w:rsidRPr="0022106E">
        <w:rPr>
          <w:rFonts w:ascii="Times New Roman" w:hAnsi="Times New Roman" w:cs="Times New Roman"/>
          <w:sz w:val="24"/>
          <w:szCs w:val="24"/>
          <w:lang w:val="lt-LT"/>
        </w:rPr>
        <w:t xml:space="preserve">Data ___________ </w:t>
      </w:r>
    </w:p>
    <w:p w:rsidR="00D97ECC" w:rsidRDefault="00D97ECC"/>
    <w:sectPr w:rsidR="00D97ECC" w:rsidSect="009602DF">
      <w:pgSz w:w="11906" w:h="16838"/>
      <w:pgMar w:top="1134" w:right="567" w:bottom="567" w:left="1701"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CA64B87"/>
    <w:multiLevelType w:val="multilevel"/>
    <w:tmpl w:val="D01E8D3C"/>
    <w:lvl w:ilvl="0">
      <w:start w:val="1"/>
      <w:numFmt w:val="decimal"/>
      <w:lvlText w:val="%1."/>
      <w:lvlJc w:val="left"/>
      <w:pPr>
        <w:ind w:left="360" w:hanging="360"/>
      </w:pPr>
    </w:lvl>
    <w:lvl w:ilvl="1">
      <w:start w:val="1"/>
      <w:numFmt w:val="decimal"/>
      <w:isLgl/>
      <w:lvlText w:val="%1.%2."/>
      <w:lvlJc w:val="left"/>
      <w:pPr>
        <w:ind w:left="50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1296"/>
  <w:hyphenationZone w:val="396"/>
  <w:characterSpacingControl w:val="doNotCompress"/>
  <w:compat/>
  <w:rsids>
    <w:rsidRoot w:val="00C558FE"/>
    <w:rsid w:val="00097C8C"/>
    <w:rsid w:val="001377A0"/>
    <w:rsid w:val="00411356"/>
    <w:rsid w:val="00881031"/>
    <w:rsid w:val="009602DF"/>
    <w:rsid w:val="00A75ACA"/>
    <w:rsid w:val="00C0506F"/>
    <w:rsid w:val="00C558FE"/>
    <w:rsid w:val="00C560B2"/>
    <w:rsid w:val="00D97ECC"/>
    <w:rsid w:val="00DB2897"/>
    <w:rsid w:val="00EB3745"/>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558FE"/>
    <w:pPr>
      <w:spacing w:after="160" w:line="259" w:lineRule="auto"/>
    </w:pPr>
    <w:rPr>
      <w:lang w:val="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C558FE"/>
    <w:pPr>
      <w:ind w:left="720"/>
      <w:contextualSpacing/>
    </w:pPr>
  </w:style>
  <w:style w:type="paragraph" w:customStyle="1" w:styleId="Normal1">
    <w:name w:val="Normal1"/>
    <w:rsid w:val="00C558FE"/>
    <w:pPr>
      <w:spacing w:after="0"/>
    </w:pPr>
    <w:rPr>
      <w:rFonts w:ascii="Arial" w:eastAsia="Arial" w:hAnsi="Arial" w:cs="Arial"/>
      <w:color w:val="000000"/>
      <w:lang w:eastAsia="lt-L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3003</Words>
  <Characters>1712</Characters>
  <Application>Microsoft Office Word</Application>
  <DocSecurity>0</DocSecurity>
  <Lines>14</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dc:creator>
  <cp:lastModifiedBy>Virgele</cp:lastModifiedBy>
  <cp:revision>3</cp:revision>
  <cp:lastPrinted>2019-10-10T11:14:00Z</cp:lastPrinted>
  <dcterms:created xsi:type="dcterms:W3CDTF">2019-10-10T10:40:00Z</dcterms:created>
  <dcterms:modified xsi:type="dcterms:W3CDTF">2019-10-10T11:14:00Z</dcterms:modified>
</cp:coreProperties>
</file>